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90A" w:rsidRPr="00F1445D" w:rsidRDefault="00E0790A" w:rsidP="008543EA">
      <w:pPr>
        <w:rPr>
          <w:rFonts w:ascii="Bookman Old Style" w:hAnsi="Bookman Old Style"/>
        </w:rPr>
      </w:pPr>
    </w:p>
    <w:p w:rsidR="00F1445D" w:rsidRPr="00F1445D" w:rsidRDefault="00F1445D" w:rsidP="008543EA">
      <w:pPr>
        <w:rPr>
          <w:rFonts w:ascii="Bookman Old Style" w:hAnsi="Bookman Old Style"/>
        </w:rPr>
      </w:pPr>
    </w:p>
    <w:p w:rsidR="00F1445D" w:rsidRPr="00F1445D" w:rsidRDefault="00F1445D" w:rsidP="00F1445D">
      <w:pPr>
        <w:tabs>
          <w:tab w:val="left" w:pos="5280"/>
        </w:tabs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tabs>
          <w:tab w:val="left" w:pos="5280"/>
        </w:tabs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  <w:sz w:val="72"/>
        </w:rPr>
      </w:pPr>
      <w:r w:rsidRPr="00F1445D">
        <w:rPr>
          <w:rFonts w:ascii="Bookman Old Style" w:hAnsi="Bookman Old Style"/>
          <w:b/>
          <w:i/>
          <w:sz w:val="72"/>
        </w:rPr>
        <w:t>PRESTAÇÃO DE</w:t>
      </w: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50"/>
        </w:rPr>
      </w:pPr>
      <w:r w:rsidRPr="00F1445D">
        <w:rPr>
          <w:rFonts w:ascii="Bookman Old Style" w:hAnsi="Bookman Old Style"/>
          <w:b/>
          <w:i/>
          <w:sz w:val="72"/>
        </w:rPr>
        <w:t>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i/>
        </w:rPr>
      </w:pPr>
    </w:p>
    <w:p w:rsidR="00F1445D" w:rsidRPr="00F1445D" w:rsidRDefault="00F1445D" w:rsidP="00F1445D">
      <w:pPr>
        <w:pStyle w:val="Ttulo4"/>
        <w:jc w:val="center"/>
        <w:rPr>
          <w:rFonts w:ascii="Bookman Old Style" w:hAnsi="Bookman Old Style"/>
          <w:sz w:val="48"/>
        </w:rPr>
      </w:pPr>
      <w:r w:rsidRPr="00F1445D"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jc w:val="right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right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I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2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Ofício de encaminhamento da Prestação de Contas de Governo à Câmara Municipal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D364BD" w:rsidRPr="00F1445D" w:rsidRDefault="00D364BD" w:rsidP="00D364BD">
      <w:pPr>
        <w:pStyle w:val="Ttulo4"/>
        <w:jc w:val="center"/>
        <w:rPr>
          <w:rFonts w:ascii="Bookman Old Style" w:hAnsi="Bookman Old Style"/>
          <w:sz w:val="48"/>
        </w:rPr>
      </w:pPr>
      <w:r w:rsidRPr="00F1445D"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tabs>
          <w:tab w:val="left" w:pos="6405"/>
        </w:tabs>
        <w:rPr>
          <w:rFonts w:ascii="Bookman Old Style" w:hAnsi="Bookman Old Style"/>
          <w:b/>
        </w:rPr>
      </w:pPr>
      <w:r w:rsidRPr="00F1445D">
        <w:rPr>
          <w:rFonts w:ascii="Bookman Old Style" w:hAnsi="Bookman Old Style"/>
          <w:b/>
        </w:rPr>
        <w:tab/>
      </w:r>
    </w:p>
    <w:p w:rsidR="00F1445D" w:rsidRPr="00F1445D" w:rsidRDefault="00F1445D" w:rsidP="00F1445D">
      <w:pPr>
        <w:jc w:val="right"/>
        <w:rPr>
          <w:rFonts w:ascii="Bookman Old Style" w:hAnsi="Bookman Old Style"/>
        </w:rPr>
      </w:pPr>
    </w:p>
    <w:p w:rsidR="00F1445D" w:rsidRPr="00F1445D" w:rsidRDefault="00F1445D" w:rsidP="00F1445D">
      <w:pPr>
        <w:jc w:val="right"/>
        <w:rPr>
          <w:rFonts w:ascii="Bookman Old Style" w:hAnsi="Bookman Old Style"/>
        </w:rPr>
      </w:pPr>
    </w:p>
    <w:p w:rsidR="00F1445D" w:rsidRPr="00F1445D" w:rsidRDefault="00FA6DD9" w:rsidP="00F1445D">
      <w:pPr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Camocim</w:t>
      </w:r>
      <w:r w:rsidR="00C5397E">
        <w:rPr>
          <w:rFonts w:ascii="Bookman Old Style" w:hAnsi="Bookman Old Style"/>
          <w:sz w:val="24"/>
          <w:szCs w:val="24"/>
        </w:rPr>
        <w:t xml:space="preserve"> - </w:t>
      </w:r>
      <w:proofErr w:type="spellStart"/>
      <w:r w:rsidR="00C5397E">
        <w:rPr>
          <w:rFonts w:ascii="Bookman Old Style" w:hAnsi="Bookman Old Style"/>
          <w:sz w:val="24"/>
          <w:szCs w:val="24"/>
        </w:rPr>
        <w:t>Ce</w:t>
      </w:r>
      <w:proofErr w:type="spellEnd"/>
      <w:r w:rsidR="00C5397E">
        <w:rPr>
          <w:rFonts w:ascii="Bookman Old Style" w:hAnsi="Bookman Old Style"/>
          <w:sz w:val="24"/>
          <w:szCs w:val="24"/>
        </w:rPr>
        <w:t xml:space="preserve">, </w:t>
      </w:r>
      <w:r w:rsidR="00A36A7C">
        <w:rPr>
          <w:rFonts w:ascii="Bookman Old Style" w:hAnsi="Bookman Old Style"/>
          <w:sz w:val="24"/>
          <w:szCs w:val="24"/>
        </w:rPr>
        <w:t>23</w:t>
      </w:r>
      <w:r w:rsidR="00F1445D" w:rsidRPr="00F1445D">
        <w:rPr>
          <w:rFonts w:ascii="Bookman Old Style" w:hAnsi="Bookman Old Style"/>
          <w:sz w:val="24"/>
          <w:szCs w:val="24"/>
        </w:rPr>
        <w:t xml:space="preserve"> de </w:t>
      </w:r>
      <w:r w:rsidR="00F1445D">
        <w:rPr>
          <w:rFonts w:ascii="Bookman Old Style" w:hAnsi="Bookman Old Style"/>
          <w:sz w:val="24"/>
          <w:szCs w:val="24"/>
        </w:rPr>
        <w:t>j</w:t>
      </w:r>
      <w:r w:rsidR="00F1445D" w:rsidRPr="00F1445D">
        <w:rPr>
          <w:rFonts w:ascii="Bookman Old Style" w:hAnsi="Bookman Old Style"/>
          <w:sz w:val="24"/>
          <w:szCs w:val="24"/>
        </w:rPr>
        <w:t xml:space="preserve">aneiro de </w:t>
      </w:r>
      <w:r w:rsidR="00C5397E">
        <w:rPr>
          <w:rFonts w:ascii="Bookman Old Style" w:hAnsi="Bookman Old Style"/>
          <w:sz w:val="24"/>
          <w:szCs w:val="24"/>
        </w:rPr>
        <w:t>2023</w:t>
      </w:r>
      <w:r w:rsidR="00F1445D" w:rsidRPr="00F1445D">
        <w:rPr>
          <w:rFonts w:ascii="Bookman Old Style" w:hAnsi="Bookman Old Style"/>
          <w:sz w:val="24"/>
          <w:szCs w:val="24"/>
        </w:rPr>
        <w:t>.</w:t>
      </w:r>
    </w:p>
    <w:p w:rsidR="00F1445D" w:rsidRPr="00F1445D" w:rsidRDefault="00F1445D" w:rsidP="00F1445D">
      <w:pPr>
        <w:jc w:val="right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jc w:val="right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b/>
          <w:sz w:val="24"/>
          <w:szCs w:val="24"/>
        </w:rPr>
      </w:pPr>
      <w:r w:rsidRPr="00F1445D">
        <w:rPr>
          <w:rFonts w:ascii="Bookman Old Style" w:hAnsi="Bookman Old Style"/>
          <w:b/>
          <w:sz w:val="24"/>
          <w:szCs w:val="24"/>
        </w:rPr>
        <w:t>Referente: Envio das Contas de Governo ao Legislativo Municipal</w:t>
      </w: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Senhor</w:t>
      </w:r>
      <w:r w:rsidR="006E4A53"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Presidente,</w:t>
      </w:r>
    </w:p>
    <w:p w:rsidR="00F1445D" w:rsidRPr="00F1445D" w:rsidRDefault="00F1445D" w:rsidP="00F1445D">
      <w:pPr>
        <w:jc w:val="center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pStyle w:val="Recuodecorpodetexto"/>
        <w:rPr>
          <w:rFonts w:ascii="Bookman Old Style" w:hAnsi="Bookman Old Style"/>
          <w:sz w:val="24"/>
          <w:szCs w:val="24"/>
        </w:rPr>
      </w:pPr>
    </w:p>
    <w:p w:rsidR="00F1445D" w:rsidRDefault="00F1445D" w:rsidP="00F1445D">
      <w:pPr>
        <w:pStyle w:val="Recuodecorpodetexto"/>
        <w:spacing w:line="360" w:lineRule="auto"/>
        <w:ind w:firstLine="708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 xml:space="preserve">Em atendimento ao Parágrafo 4º do Art. 42 da Constituição do Estado do Ceará e a Instrução Normativa nº 01/2010 do Tribunal de Contas dos Municípios do Estado do Ceará, estamos encaminhando a </w:t>
      </w:r>
      <w:r w:rsidRPr="00F1445D">
        <w:rPr>
          <w:rFonts w:ascii="Bookman Old Style" w:hAnsi="Bookman Old Style"/>
          <w:b/>
          <w:sz w:val="24"/>
          <w:szCs w:val="24"/>
          <w:u w:val="single"/>
        </w:rPr>
        <w:t>PRESTAÇÃO DE CONTAS DE GOVERNO</w:t>
      </w:r>
      <w:r w:rsidRPr="00F1445D">
        <w:rPr>
          <w:rFonts w:ascii="Bookman Old Style" w:hAnsi="Bookman Old Style"/>
          <w:sz w:val="24"/>
          <w:szCs w:val="24"/>
        </w:rPr>
        <w:t xml:space="preserve"> referente ao </w:t>
      </w:r>
      <w:r w:rsidRPr="00F1445D">
        <w:rPr>
          <w:rFonts w:ascii="Bookman Old Style" w:hAnsi="Bookman Old Style"/>
          <w:b/>
          <w:sz w:val="24"/>
          <w:szCs w:val="24"/>
          <w:u w:val="single"/>
        </w:rPr>
        <w:t xml:space="preserve">EXERCÍCIO FINANCEIRO DE </w:t>
      </w:r>
      <w:r w:rsidR="00C5397E">
        <w:rPr>
          <w:rFonts w:ascii="Bookman Old Style" w:hAnsi="Bookman Old Style"/>
          <w:b/>
          <w:sz w:val="24"/>
          <w:szCs w:val="24"/>
          <w:u w:val="single"/>
        </w:rPr>
        <w:t>2022</w:t>
      </w:r>
      <w:r w:rsidRPr="00F1445D">
        <w:rPr>
          <w:rFonts w:ascii="Bookman Old Style" w:hAnsi="Bookman Old Style"/>
          <w:sz w:val="24"/>
          <w:szCs w:val="24"/>
        </w:rPr>
        <w:t>.</w:t>
      </w:r>
    </w:p>
    <w:p w:rsidR="00F1445D" w:rsidRPr="00F1445D" w:rsidRDefault="00F1445D" w:rsidP="00F1445D">
      <w:pPr>
        <w:pStyle w:val="Recuodecorpodetexto"/>
        <w:spacing w:line="360" w:lineRule="auto"/>
        <w:ind w:firstLine="708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pStyle w:val="Recuodecorpodetexto"/>
        <w:spacing w:line="360" w:lineRule="auto"/>
        <w:ind w:firstLine="708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Aproveitamos a oportunidade para reiterarmos protestos de elevada estima e consideração.</w:t>
      </w:r>
    </w:p>
    <w:p w:rsidR="00F1445D" w:rsidRPr="00F1445D" w:rsidRDefault="00F1445D" w:rsidP="00F1445D">
      <w:pPr>
        <w:pStyle w:val="Recuodecorpodetexto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color w:val="000000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color w:val="000000"/>
          <w:sz w:val="24"/>
          <w:szCs w:val="24"/>
        </w:rPr>
      </w:pPr>
    </w:p>
    <w:p w:rsidR="00432EE7" w:rsidRDefault="00432EE7" w:rsidP="00F1445D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432EE7">
        <w:rPr>
          <w:rFonts w:ascii="Bookman Old Style" w:hAnsi="Bookman Old Style"/>
          <w:b/>
          <w:i/>
          <w:sz w:val="24"/>
          <w:szCs w:val="24"/>
        </w:rPr>
        <w:t>Maria Elizabete Magalhaes</w:t>
      </w:r>
    </w:p>
    <w:p w:rsidR="00F1445D" w:rsidRPr="00F1445D" w:rsidRDefault="00F1445D" w:rsidP="00F1445D">
      <w:pPr>
        <w:jc w:val="center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Prefeit</w:t>
      </w:r>
      <w:r w:rsidR="00FA6DD9"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Municipal</w:t>
      </w:r>
    </w:p>
    <w:p w:rsidR="00F1445D" w:rsidRPr="00F1445D" w:rsidRDefault="00F1445D" w:rsidP="00F1445D">
      <w:pPr>
        <w:rPr>
          <w:rFonts w:ascii="Bookman Old Style" w:hAnsi="Bookman Old Style"/>
          <w:b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b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b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 xml:space="preserve">Ao </w:t>
      </w:r>
      <w:proofErr w:type="spellStart"/>
      <w:r w:rsidRPr="00F1445D">
        <w:rPr>
          <w:rFonts w:ascii="Bookman Old Style" w:hAnsi="Bookman Old Style"/>
          <w:sz w:val="24"/>
          <w:szCs w:val="24"/>
        </w:rPr>
        <w:t>Exm</w:t>
      </w:r>
      <w:r>
        <w:rPr>
          <w:rFonts w:ascii="Bookman Old Style" w:hAnsi="Bookman Old Style"/>
          <w:sz w:val="24"/>
          <w:szCs w:val="24"/>
        </w:rPr>
        <w:t>a</w:t>
      </w:r>
      <w:proofErr w:type="spellEnd"/>
      <w:r w:rsidRPr="00F1445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1445D">
        <w:rPr>
          <w:rFonts w:ascii="Bookman Old Style" w:hAnsi="Bookman Old Style"/>
          <w:sz w:val="24"/>
          <w:szCs w:val="24"/>
        </w:rPr>
        <w:t>Sr</w:t>
      </w:r>
      <w:proofErr w:type="spellEnd"/>
      <w:r w:rsidR="00A944E2">
        <w:rPr>
          <w:rFonts w:ascii="Bookman Old Style" w:hAnsi="Bookman Old Style"/>
          <w:sz w:val="24"/>
          <w:szCs w:val="24"/>
        </w:rPr>
        <w:t>(a)</w:t>
      </w:r>
      <w:r w:rsidRPr="00F1445D">
        <w:rPr>
          <w:rFonts w:ascii="Bookman Old Style" w:hAnsi="Bookman Old Style"/>
          <w:sz w:val="24"/>
          <w:szCs w:val="24"/>
        </w:rPr>
        <w:t>.</w:t>
      </w:r>
    </w:p>
    <w:p w:rsidR="00F1445D" w:rsidRDefault="00F1445D" w:rsidP="00F1445D">
      <w:pPr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 xml:space="preserve">DD. Presidente da Câmara Municipal. 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>
      <w:pPr>
        <w:spacing w:after="200" w:line="276" w:lineRule="auto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F1445D" w:rsidRDefault="00F1445D" w:rsidP="00F1445D">
      <w:pPr>
        <w:rPr>
          <w:rFonts w:ascii="Bookman Old Style" w:hAnsi="Bookman Old Style"/>
        </w:rPr>
      </w:pPr>
    </w:p>
    <w:p w:rsidR="00F1445D" w:rsidRDefault="00F1445D" w:rsidP="00F1445D">
      <w:pPr>
        <w:rPr>
          <w:rFonts w:ascii="Bookman Old Style" w:hAnsi="Bookman Old Style"/>
        </w:rPr>
      </w:pPr>
    </w:p>
    <w:p w:rsidR="00F1445D" w:rsidRDefault="00F1445D" w:rsidP="00F1445D">
      <w:pPr>
        <w:rPr>
          <w:rFonts w:ascii="Bookman Old Style" w:hAnsi="Bookman Old Style"/>
        </w:rPr>
      </w:pPr>
    </w:p>
    <w:p w:rsidR="00F1445D" w:rsidRDefault="00F1445D" w:rsidP="00F1445D">
      <w:pPr>
        <w:rPr>
          <w:rFonts w:ascii="Bookman Old Style" w:hAnsi="Bookman Old Style"/>
        </w:rPr>
      </w:pPr>
    </w:p>
    <w:p w:rsidR="00F1445D" w:rsidRPr="00F1445D" w:rsidRDefault="00FA6DD9" w:rsidP="00F1445D">
      <w:pPr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Camocim</w:t>
      </w:r>
      <w:r w:rsidR="00322E53">
        <w:rPr>
          <w:rFonts w:ascii="Bookman Old Style" w:hAnsi="Bookman Old Style"/>
          <w:sz w:val="24"/>
          <w:szCs w:val="24"/>
        </w:rPr>
        <w:t xml:space="preserve"> - </w:t>
      </w:r>
      <w:proofErr w:type="spellStart"/>
      <w:r w:rsidR="00322E53">
        <w:rPr>
          <w:rFonts w:ascii="Bookman Old Style" w:hAnsi="Bookman Old Style"/>
          <w:sz w:val="24"/>
          <w:szCs w:val="24"/>
        </w:rPr>
        <w:t>Ce</w:t>
      </w:r>
      <w:proofErr w:type="spellEnd"/>
      <w:r w:rsidR="00322E53">
        <w:rPr>
          <w:rFonts w:ascii="Bookman Old Style" w:hAnsi="Bookman Old Style"/>
          <w:sz w:val="24"/>
          <w:szCs w:val="24"/>
        </w:rPr>
        <w:t xml:space="preserve">, </w:t>
      </w:r>
      <w:r w:rsidR="00A36A7C">
        <w:rPr>
          <w:rFonts w:ascii="Bookman Old Style" w:hAnsi="Bookman Old Style"/>
          <w:sz w:val="24"/>
          <w:szCs w:val="24"/>
        </w:rPr>
        <w:t>23</w:t>
      </w:r>
      <w:r w:rsidR="00F1445D" w:rsidRPr="00F1445D">
        <w:rPr>
          <w:rFonts w:ascii="Bookman Old Style" w:hAnsi="Bookman Old Style"/>
          <w:sz w:val="24"/>
          <w:szCs w:val="24"/>
        </w:rPr>
        <w:t xml:space="preserve"> de </w:t>
      </w:r>
      <w:r w:rsidR="00F1445D">
        <w:rPr>
          <w:rFonts w:ascii="Bookman Old Style" w:hAnsi="Bookman Old Style"/>
          <w:sz w:val="24"/>
          <w:szCs w:val="24"/>
        </w:rPr>
        <w:t>j</w:t>
      </w:r>
      <w:r w:rsidR="00F1445D" w:rsidRPr="00F1445D">
        <w:rPr>
          <w:rFonts w:ascii="Bookman Old Style" w:hAnsi="Bookman Old Style"/>
          <w:sz w:val="24"/>
          <w:szCs w:val="24"/>
        </w:rPr>
        <w:t xml:space="preserve">aneiro de </w:t>
      </w:r>
      <w:r w:rsidR="00322E53">
        <w:rPr>
          <w:rFonts w:ascii="Bookman Old Style" w:hAnsi="Bookman Old Style"/>
          <w:sz w:val="24"/>
          <w:szCs w:val="24"/>
        </w:rPr>
        <w:t>2023</w:t>
      </w:r>
      <w:r w:rsidR="00F1445D" w:rsidRPr="00F1445D">
        <w:rPr>
          <w:rFonts w:ascii="Bookman Old Style" w:hAnsi="Bookman Old Style"/>
          <w:sz w:val="24"/>
          <w:szCs w:val="24"/>
        </w:rPr>
        <w:t>.</w:t>
      </w:r>
    </w:p>
    <w:p w:rsidR="00F1445D" w:rsidRPr="00F1445D" w:rsidRDefault="00F1445D" w:rsidP="00F1445D">
      <w:pPr>
        <w:jc w:val="right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jc w:val="right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b/>
          <w:sz w:val="24"/>
          <w:szCs w:val="24"/>
        </w:rPr>
      </w:pPr>
      <w:r w:rsidRPr="00F1445D">
        <w:rPr>
          <w:rFonts w:ascii="Bookman Old Style" w:hAnsi="Bookman Old Style"/>
          <w:b/>
          <w:sz w:val="24"/>
          <w:szCs w:val="24"/>
        </w:rPr>
        <w:t>Referente: Envio das Contas de Governo ao Legislativo Municipal</w:t>
      </w: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Senhor</w:t>
      </w:r>
      <w:r w:rsidR="006E4A53"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Presidente,</w:t>
      </w:r>
    </w:p>
    <w:p w:rsidR="00F1445D" w:rsidRPr="00F1445D" w:rsidRDefault="00F1445D" w:rsidP="00F1445D">
      <w:pPr>
        <w:jc w:val="center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pStyle w:val="Recuodecorpodetexto"/>
        <w:rPr>
          <w:rFonts w:ascii="Bookman Old Style" w:hAnsi="Bookman Old Style"/>
          <w:sz w:val="24"/>
          <w:szCs w:val="24"/>
        </w:rPr>
      </w:pPr>
    </w:p>
    <w:p w:rsidR="00F1445D" w:rsidRDefault="00F1445D" w:rsidP="00F1445D">
      <w:pPr>
        <w:pStyle w:val="Recuodecorpodetexto"/>
        <w:spacing w:line="360" w:lineRule="auto"/>
        <w:ind w:firstLine="708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 xml:space="preserve">Em atendimento ao Parágrafo 4º do Art. 42 da Constituição do Estado do Ceará e a Instrução Normativa nº 01/2010 do Tribunal de Contas dos Municípios do Estado do Ceará, estamos encaminhando a </w:t>
      </w:r>
      <w:r w:rsidRPr="00F1445D">
        <w:rPr>
          <w:rFonts w:ascii="Bookman Old Style" w:hAnsi="Bookman Old Style"/>
          <w:b/>
          <w:sz w:val="24"/>
          <w:szCs w:val="24"/>
          <w:u w:val="single"/>
        </w:rPr>
        <w:t>PRESTAÇÃO DE CONTAS DE GOVERNO</w:t>
      </w:r>
      <w:r w:rsidRPr="00F1445D">
        <w:rPr>
          <w:rFonts w:ascii="Bookman Old Style" w:hAnsi="Bookman Old Style"/>
          <w:sz w:val="24"/>
          <w:szCs w:val="24"/>
        </w:rPr>
        <w:t xml:space="preserve"> referente ao </w:t>
      </w:r>
      <w:r w:rsidRPr="00F1445D">
        <w:rPr>
          <w:rFonts w:ascii="Bookman Old Style" w:hAnsi="Bookman Old Style"/>
          <w:b/>
          <w:sz w:val="24"/>
          <w:szCs w:val="24"/>
          <w:u w:val="single"/>
        </w:rPr>
        <w:t xml:space="preserve">EXERCÍCIO FINANCEIRO DE </w:t>
      </w:r>
      <w:r w:rsidR="00C5397E">
        <w:rPr>
          <w:rFonts w:ascii="Bookman Old Style" w:hAnsi="Bookman Old Style"/>
          <w:b/>
          <w:sz w:val="24"/>
          <w:szCs w:val="24"/>
          <w:u w:val="single"/>
        </w:rPr>
        <w:t>2022</w:t>
      </w:r>
      <w:r w:rsidRPr="00F1445D">
        <w:rPr>
          <w:rFonts w:ascii="Bookman Old Style" w:hAnsi="Bookman Old Style"/>
          <w:sz w:val="24"/>
          <w:szCs w:val="24"/>
        </w:rPr>
        <w:t>.</w:t>
      </w:r>
    </w:p>
    <w:p w:rsidR="00F1445D" w:rsidRPr="00F1445D" w:rsidRDefault="00F1445D" w:rsidP="00F1445D">
      <w:pPr>
        <w:pStyle w:val="Recuodecorpodetexto"/>
        <w:spacing w:line="360" w:lineRule="auto"/>
        <w:ind w:firstLine="708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pStyle w:val="Recuodecorpodetexto"/>
        <w:spacing w:line="360" w:lineRule="auto"/>
        <w:ind w:firstLine="708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Aproveitamos a oportunidade para reiterarmos protestos de elevada estima e consideração.</w:t>
      </w:r>
    </w:p>
    <w:p w:rsidR="00F1445D" w:rsidRPr="00F1445D" w:rsidRDefault="00F1445D" w:rsidP="00F1445D">
      <w:pPr>
        <w:pStyle w:val="Recuodecorpodetexto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color w:val="000000"/>
          <w:sz w:val="24"/>
          <w:szCs w:val="24"/>
        </w:rPr>
      </w:pPr>
    </w:p>
    <w:p w:rsidR="00F1445D" w:rsidRPr="00F1445D" w:rsidRDefault="00F1445D" w:rsidP="00F1445D">
      <w:pPr>
        <w:rPr>
          <w:rFonts w:ascii="Bookman Old Style" w:hAnsi="Bookman Old Style"/>
          <w:color w:val="000000"/>
          <w:sz w:val="24"/>
          <w:szCs w:val="24"/>
        </w:rPr>
      </w:pPr>
    </w:p>
    <w:p w:rsidR="00432EE7" w:rsidRDefault="00432EE7" w:rsidP="00432EE7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432EE7">
        <w:rPr>
          <w:rFonts w:ascii="Bookman Old Style" w:hAnsi="Bookman Old Style"/>
          <w:b/>
          <w:i/>
          <w:sz w:val="24"/>
          <w:szCs w:val="24"/>
        </w:rPr>
        <w:t>Maria Elizabete Magalhaes</w:t>
      </w:r>
    </w:p>
    <w:p w:rsidR="00FA6DD9" w:rsidRPr="00F1445D" w:rsidRDefault="00FA6DD9" w:rsidP="00FA6DD9">
      <w:pPr>
        <w:jc w:val="center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Prefeit</w:t>
      </w:r>
      <w:r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Municipal</w:t>
      </w:r>
    </w:p>
    <w:p w:rsidR="00FA6DD9" w:rsidRPr="00F1445D" w:rsidRDefault="00FA6DD9" w:rsidP="00FA6DD9">
      <w:pPr>
        <w:rPr>
          <w:rFonts w:ascii="Bookman Old Style" w:hAnsi="Bookman Old Style"/>
          <w:b/>
          <w:sz w:val="24"/>
          <w:szCs w:val="24"/>
        </w:rPr>
      </w:pPr>
    </w:p>
    <w:p w:rsidR="00FA6DD9" w:rsidRPr="00F1445D" w:rsidRDefault="00FA6DD9" w:rsidP="00FA6DD9">
      <w:pPr>
        <w:rPr>
          <w:rFonts w:ascii="Bookman Old Style" w:hAnsi="Bookman Old Style"/>
          <w:b/>
          <w:sz w:val="24"/>
          <w:szCs w:val="24"/>
        </w:rPr>
      </w:pPr>
    </w:p>
    <w:p w:rsidR="00FA6DD9" w:rsidRPr="00F1445D" w:rsidRDefault="00FA6DD9" w:rsidP="00FA6DD9">
      <w:pPr>
        <w:rPr>
          <w:rFonts w:ascii="Bookman Old Style" w:hAnsi="Bookman Old Style"/>
          <w:b/>
          <w:sz w:val="24"/>
          <w:szCs w:val="24"/>
        </w:rPr>
      </w:pPr>
    </w:p>
    <w:p w:rsidR="00A944E2" w:rsidRPr="00F1445D" w:rsidRDefault="00A944E2" w:rsidP="00A944E2">
      <w:pPr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 xml:space="preserve">Ao </w:t>
      </w:r>
      <w:proofErr w:type="spellStart"/>
      <w:r w:rsidRPr="00F1445D">
        <w:rPr>
          <w:rFonts w:ascii="Bookman Old Style" w:hAnsi="Bookman Old Style"/>
          <w:sz w:val="24"/>
          <w:szCs w:val="24"/>
        </w:rPr>
        <w:t>Exm</w:t>
      </w:r>
      <w:r>
        <w:rPr>
          <w:rFonts w:ascii="Bookman Old Style" w:hAnsi="Bookman Old Style"/>
          <w:sz w:val="24"/>
          <w:szCs w:val="24"/>
        </w:rPr>
        <w:t>a</w:t>
      </w:r>
      <w:proofErr w:type="spellEnd"/>
      <w:r w:rsidRPr="00F1445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1445D">
        <w:rPr>
          <w:rFonts w:ascii="Bookman Old Style" w:hAnsi="Bookman Old Style"/>
          <w:sz w:val="24"/>
          <w:szCs w:val="24"/>
        </w:rPr>
        <w:t>Sr</w:t>
      </w:r>
      <w:proofErr w:type="spellEnd"/>
      <w:r>
        <w:rPr>
          <w:rFonts w:ascii="Bookman Old Style" w:hAnsi="Bookman Old Style"/>
          <w:sz w:val="24"/>
          <w:szCs w:val="24"/>
        </w:rPr>
        <w:t>(a)</w:t>
      </w:r>
      <w:r w:rsidRPr="00F1445D">
        <w:rPr>
          <w:rFonts w:ascii="Bookman Old Style" w:hAnsi="Bookman Old Style"/>
          <w:sz w:val="24"/>
          <w:szCs w:val="24"/>
        </w:rPr>
        <w:t>.</w:t>
      </w:r>
    </w:p>
    <w:p w:rsidR="00A944E2" w:rsidRDefault="00A944E2" w:rsidP="00A944E2">
      <w:pPr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 xml:space="preserve">DD. Presidente da Câmara Municipal. 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III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Balanço Geral: Balanço Orçamentário, Balanço Financeiro, Balanço Patrimonial, Variações Patrimoniais</w:t>
      </w: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</w:rPr>
        <w:t xml:space="preserve">                        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IV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Anexo Auxiliares da Lei 4.320/64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/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38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38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</w:rPr>
        <w:t xml:space="preserve">                        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V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Cópia de Leis e Decretos de Abertura de Créditos Adicionais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VI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Cópia de Contratos de Operações de Créditos e Respectivas Leis Autorizativas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Default="00F1445D" w:rsidP="00F1445D">
      <w:pPr>
        <w:pStyle w:val="Ttulo2"/>
        <w:rPr>
          <w:rFonts w:ascii="Bookman Old Style" w:hAnsi="Bookman Old Style"/>
          <w:sz w:val="46"/>
        </w:rPr>
      </w:pPr>
    </w:p>
    <w:p w:rsidR="00F1445D" w:rsidRDefault="00F1445D" w:rsidP="00F1445D">
      <w:pPr>
        <w:rPr>
          <w:lang w:eastAsia="pt-BR"/>
        </w:rPr>
      </w:pPr>
    </w:p>
    <w:p w:rsidR="00F1445D" w:rsidRDefault="00F1445D" w:rsidP="00F1445D">
      <w:pPr>
        <w:rPr>
          <w:lang w:eastAsia="pt-BR"/>
        </w:rPr>
      </w:pPr>
    </w:p>
    <w:p w:rsidR="00F1445D" w:rsidRDefault="00F1445D" w:rsidP="00F1445D">
      <w:pPr>
        <w:rPr>
          <w:lang w:eastAsia="pt-BR"/>
        </w:rPr>
      </w:pPr>
    </w:p>
    <w:p w:rsidR="00F1445D" w:rsidRDefault="00F1445D" w:rsidP="00F1445D">
      <w:pPr>
        <w:rPr>
          <w:lang w:eastAsia="pt-BR"/>
        </w:rPr>
      </w:pPr>
    </w:p>
    <w:p w:rsidR="00F1445D" w:rsidRDefault="00F1445D" w:rsidP="00F1445D">
      <w:pPr>
        <w:rPr>
          <w:lang w:eastAsia="pt-BR"/>
        </w:rPr>
      </w:pPr>
    </w:p>
    <w:p w:rsidR="00F1445D" w:rsidRDefault="00F1445D" w:rsidP="00F1445D">
      <w:pPr>
        <w:rPr>
          <w:lang w:eastAsia="pt-BR"/>
        </w:rPr>
      </w:pPr>
    </w:p>
    <w:p w:rsidR="00D77021" w:rsidRDefault="00D77021" w:rsidP="00F1445D">
      <w:pPr>
        <w:rPr>
          <w:lang w:eastAsia="pt-BR"/>
        </w:rPr>
      </w:pPr>
    </w:p>
    <w:p w:rsidR="00D77021" w:rsidRDefault="00D77021" w:rsidP="00F1445D">
      <w:pPr>
        <w:rPr>
          <w:lang w:eastAsia="pt-BR"/>
        </w:rPr>
      </w:pPr>
    </w:p>
    <w:p w:rsidR="00D77021" w:rsidRDefault="00D77021" w:rsidP="00F1445D">
      <w:pPr>
        <w:rPr>
          <w:lang w:eastAsia="pt-BR"/>
        </w:rPr>
      </w:pPr>
    </w:p>
    <w:p w:rsidR="00D77021" w:rsidRDefault="00D77021" w:rsidP="00F1445D">
      <w:pPr>
        <w:rPr>
          <w:lang w:eastAsia="pt-BR"/>
        </w:rPr>
      </w:pPr>
    </w:p>
    <w:p w:rsidR="00D77021" w:rsidRDefault="00D77021" w:rsidP="00F1445D">
      <w:pPr>
        <w:rPr>
          <w:lang w:eastAsia="pt-BR"/>
        </w:rPr>
      </w:pPr>
    </w:p>
    <w:p w:rsidR="00D77021" w:rsidRDefault="00D77021" w:rsidP="00F1445D">
      <w:pPr>
        <w:rPr>
          <w:lang w:eastAsia="pt-BR"/>
        </w:rPr>
      </w:pPr>
    </w:p>
    <w:p w:rsidR="00F1445D" w:rsidRPr="00F1445D" w:rsidRDefault="00F1445D" w:rsidP="00F1445D">
      <w:pPr>
        <w:rPr>
          <w:lang w:eastAsia="pt-BR"/>
        </w:rPr>
      </w:pPr>
    </w:p>
    <w:p w:rsidR="00F1445D" w:rsidRPr="00F1445D" w:rsidRDefault="00F1445D" w:rsidP="00F1445D">
      <w:pPr>
        <w:pStyle w:val="Ttulo2"/>
        <w:rPr>
          <w:rFonts w:ascii="Bookman Old Style" w:hAnsi="Bookman Old Style"/>
          <w:i/>
          <w:sz w:val="46"/>
        </w:rPr>
      </w:pPr>
      <w:r w:rsidRPr="00F1445D">
        <w:rPr>
          <w:rFonts w:ascii="Bookman Old Style" w:hAnsi="Bookman Old Style"/>
          <w:i/>
          <w:sz w:val="46"/>
        </w:rPr>
        <w:t>DECLARAÇÃO</w:t>
      </w:r>
    </w:p>
    <w:p w:rsidR="00F1445D" w:rsidRPr="00F1445D" w:rsidRDefault="00F1445D" w:rsidP="00F1445D">
      <w:pPr>
        <w:jc w:val="center"/>
        <w:rPr>
          <w:rFonts w:ascii="Bookman Old Style" w:hAnsi="Bookman Old Style"/>
          <w:sz w:val="32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32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pStyle w:val="Corpodetexto2"/>
        <w:spacing w:line="360" w:lineRule="auto"/>
        <w:ind w:firstLine="1985"/>
        <w:rPr>
          <w:rFonts w:ascii="Bookman Old Style" w:hAnsi="Bookman Old Style"/>
        </w:rPr>
      </w:pPr>
      <w:r w:rsidRPr="00F1445D">
        <w:rPr>
          <w:rFonts w:ascii="Bookman Old Style" w:hAnsi="Bookman Old Style"/>
        </w:rPr>
        <w:t xml:space="preserve">Declaro, que este Município não contraiu empréstimos durante o exercício financeiro de </w:t>
      </w:r>
      <w:r w:rsidR="00C5397E">
        <w:rPr>
          <w:rFonts w:ascii="Bookman Old Style" w:hAnsi="Bookman Old Style"/>
        </w:rPr>
        <w:t>2022</w:t>
      </w:r>
      <w:r w:rsidRPr="00F1445D">
        <w:rPr>
          <w:rFonts w:ascii="Bookman Old Style" w:hAnsi="Bookman Old Style"/>
        </w:rPr>
        <w:t>.</w:t>
      </w:r>
    </w:p>
    <w:p w:rsidR="00F1445D" w:rsidRPr="00F1445D" w:rsidRDefault="00F1445D" w:rsidP="00F1445D">
      <w:pPr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rPr>
          <w:rFonts w:ascii="Bookman Old Style" w:hAnsi="Bookman Old Style"/>
          <w:color w:val="000000"/>
        </w:rPr>
      </w:pPr>
    </w:p>
    <w:p w:rsidR="00F1445D" w:rsidRPr="00F1445D" w:rsidRDefault="00F1445D" w:rsidP="00F1445D">
      <w:pPr>
        <w:rPr>
          <w:rFonts w:ascii="Bookman Old Style" w:hAnsi="Bookman Old Style"/>
          <w:color w:val="000000"/>
        </w:rPr>
      </w:pPr>
    </w:p>
    <w:p w:rsidR="00432EE7" w:rsidRDefault="00432EE7" w:rsidP="00432EE7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432EE7">
        <w:rPr>
          <w:rFonts w:ascii="Bookman Old Style" w:hAnsi="Bookman Old Style"/>
          <w:b/>
          <w:i/>
          <w:sz w:val="24"/>
          <w:szCs w:val="24"/>
        </w:rPr>
        <w:t>Maria Elizabete Magalhaes</w:t>
      </w:r>
    </w:p>
    <w:p w:rsidR="00E52B8C" w:rsidRPr="00F1445D" w:rsidRDefault="00E52B8C" w:rsidP="00E52B8C">
      <w:pPr>
        <w:jc w:val="center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Prefeit</w:t>
      </w:r>
      <w:r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Municipal</w:t>
      </w: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432EE7" w:rsidRDefault="00432EE7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432EE7" w:rsidRDefault="00432EE7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VII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Norma que instituiu o Órgão Central de Controle Interno do Poder Executivo e regulamentou seu funcionamento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VIII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Relatório do Órgão Central de Controle Interno do Poder Executivo sobre a execução dos Orçamentos e Controle Patrimonial (NBCASP)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A36A7C" w:rsidRPr="00F1445D" w:rsidRDefault="00A36A7C" w:rsidP="00F1445D">
      <w:pPr>
        <w:pStyle w:val="Corpodetexto"/>
        <w:rPr>
          <w:rFonts w:ascii="Bookman Old Style" w:hAnsi="Bookman Old Style"/>
          <w:b/>
          <w:i/>
          <w:sz w:val="66"/>
        </w:rPr>
      </w:pPr>
      <w:bookmarkStart w:id="0" w:name="_GoBack"/>
      <w:bookmarkEnd w:id="0"/>
    </w:p>
    <w:p w:rsidR="00F1445D" w:rsidRPr="00F1445D" w:rsidRDefault="00F1445D" w:rsidP="00F1445D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IX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Cadastro de cada Contador, responsável pela elaboração do Balanço Geral do Município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7016D6" w:rsidRDefault="00F1445D" w:rsidP="00F1445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F1445D" w:rsidRPr="007016D6" w:rsidRDefault="00F1445D" w:rsidP="00F1445D">
      <w:pPr>
        <w:spacing w:before="100" w:beforeAutospacing="1" w:after="100" w:afterAutospacing="1"/>
        <w:rPr>
          <w:rFonts w:ascii="Bookman Old Style" w:hAnsi="Bookman Old Style"/>
          <w:sz w:val="24"/>
          <w:szCs w:val="24"/>
        </w:rPr>
      </w:pPr>
      <w:r w:rsidRPr="007016D6">
        <w:rPr>
          <w:rFonts w:ascii="Bookman Old Style" w:hAnsi="Bookman Old Style"/>
          <w:sz w:val="24"/>
          <w:szCs w:val="24"/>
        </w:rPr>
        <w:t xml:space="preserve">Município: </w:t>
      </w:r>
      <w:r w:rsidR="007016D6" w:rsidRPr="007016D6">
        <w:rPr>
          <w:rFonts w:ascii="Bookman Old Style" w:hAnsi="Bookman Old Style"/>
          <w:noProof/>
          <w:sz w:val="24"/>
          <w:szCs w:val="24"/>
        </w:rPr>
        <w:t>Camocim</w:t>
      </w:r>
      <w:r w:rsidRPr="007016D6">
        <w:rPr>
          <w:rFonts w:ascii="Bookman Old Style" w:hAnsi="Bookman Old Style"/>
          <w:sz w:val="24"/>
          <w:szCs w:val="24"/>
        </w:rPr>
        <w:t xml:space="preserve">    Exercício: </w:t>
      </w:r>
      <w:r w:rsidR="00C5397E">
        <w:rPr>
          <w:rFonts w:ascii="Bookman Old Style" w:hAnsi="Bookman Old Style"/>
          <w:sz w:val="24"/>
          <w:szCs w:val="24"/>
        </w:rPr>
        <w:t>2022</w:t>
      </w:r>
    </w:p>
    <w:p w:rsidR="00F1445D" w:rsidRPr="007016D6" w:rsidRDefault="00F1445D" w:rsidP="00F1445D">
      <w:pPr>
        <w:tabs>
          <w:tab w:val="left" w:pos="2130"/>
        </w:tabs>
        <w:spacing w:before="100" w:beforeAutospacing="1" w:after="100" w:afterAutospacing="1"/>
        <w:rPr>
          <w:rFonts w:ascii="Bookman Old Style" w:hAnsi="Bookman Old Style"/>
          <w:sz w:val="24"/>
          <w:szCs w:val="24"/>
        </w:rPr>
      </w:pPr>
      <w:r w:rsidRPr="007016D6">
        <w:rPr>
          <w:rFonts w:ascii="Bookman Old Style" w:hAnsi="Bookman Old Style"/>
          <w:sz w:val="24"/>
          <w:szCs w:val="24"/>
        </w:rPr>
        <w:t xml:space="preserve">Unidade Gestora: </w:t>
      </w:r>
      <w:r w:rsidRPr="007016D6">
        <w:rPr>
          <w:rFonts w:ascii="Bookman Old Style" w:hAnsi="Bookman Old Style"/>
          <w:noProof/>
          <w:sz w:val="24"/>
          <w:szCs w:val="24"/>
        </w:rPr>
        <w:t xml:space="preserve">Prefeitura Municipal de </w:t>
      </w:r>
      <w:r w:rsidR="007016D6" w:rsidRPr="007016D6">
        <w:rPr>
          <w:rFonts w:ascii="Bookman Old Style" w:hAnsi="Bookman Old Style"/>
          <w:noProof/>
          <w:sz w:val="24"/>
          <w:szCs w:val="24"/>
        </w:rPr>
        <w:t>Camocim</w:t>
      </w:r>
    </w:p>
    <w:p w:rsidR="00F1445D" w:rsidRPr="007016D6" w:rsidRDefault="00F1445D" w:rsidP="00F1445D">
      <w:pPr>
        <w:pStyle w:val="Ttulo3"/>
        <w:rPr>
          <w:rFonts w:ascii="Bookman Old Style" w:hAnsi="Bookman Old Style"/>
          <w:szCs w:val="28"/>
        </w:rPr>
      </w:pPr>
      <w:r w:rsidRPr="007016D6">
        <w:rPr>
          <w:rFonts w:ascii="Bookman Old Style" w:hAnsi="Bookman Old Style"/>
          <w:szCs w:val="28"/>
        </w:rPr>
        <w:t>CADASTRO DA EMPRESA E/OU CONTADOR RESPONSÁVEL</w:t>
      </w:r>
    </w:p>
    <w:p w:rsidR="00F1445D" w:rsidRPr="007016D6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7016D6" w:rsidRDefault="00F1445D" w:rsidP="00F1445D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7016D6">
        <w:rPr>
          <w:rFonts w:ascii="Bookman Old Style" w:hAnsi="Bookman Old Style"/>
          <w:sz w:val="24"/>
          <w:szCs w:val="24"/>
        </w:rPr>
        <w:t>. IDENTIFICAÇÃO:</w:t>
      </w:r>
    </w:p>
    <w:p w:rsidR="00F1445D" w:rsidRPr="007016D6" w:rsidRDefault="00F1445D" w:rsidP="00F1445D">
      <w:pPr>
        <w:rPr>
          <w:rFonts w:ascii="Bookman Old Style" w:hAnsi="Bookman Old Style"/>
          <w:sz w:val="24"/>
          <w:szCs w:val="24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587"/>
        <w:gridCol w:w="1215"/>
        <w:gridCol w:w="1450"/>
        <w:gridCol w:w="1707"/>
        <w:gridCol w:w="1270"/>
      </w:tblGrid>
      <w:tr w:rsidR="00F1445D" w:rsidRPr="007016D6" w:rsidTr="003B42DF">
        <w:trPr>
          <w:trHeight w:val="269"/>
        </w:trPr>
        <w:tc>
          <w:tcPr>
            <w:tcW w:w="8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pStyle w:val="Ttulo2"/>
              <w:rPr>
                <w:rFonts w:ascii="Bookman Old Style" w:hAnsi="Bookman Old Style"/>
                <w:i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i/>
                <w:sz w:val="24"/>
                <w:szCs w:val="24"/>
              </w:rPr>
              <w:t>NOME COMPLETO</w:t>
            </w:r>
          </w:p>
        </w:tc>
      </w:tr>
      <w:tr w:rsidR="00F1445D" w:rsidRPr="007016D6" w:rsidTr="003B42DF">
        <w:trPr>
          <w:cantSplit/>
          <w:trHeight w:val="36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sz w:val="24"/>
                <w:szCs w:val="24"/>
              </w:rPr>
              <w:t>EMPRESA</w:t>
            </w:r>
            <w:r w:rsidR="005C0ABD" w:rsidRPr="007016D6">
              <w:rPr>
                <w:rFonts w:ascii="Bookman Old Style" w:hAnsi="Bookman Old Style"/>
                <w:b/>
                <w:sz w:val="24"/>
                <w:szCs w:val="24"/>
              </w:rPr>
              <w:t>: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E52B8C" w:rsidP="00D369DA">
            <w:pPr>
              <w:pStyle w:val="Ttulo4"/>
              <w:rPr>
                <w:rFonts w:ascii="Bookman Old Style" w:hAnsi="Bookman Old Style"/>
                <w:b w:val="0"/>
                <w:sz w:val="24"/>
                <w:szCs w:val="24"/>
              </w:rPr>
            </w:pPr>
            <w:proofErr w:type="spellStart"/>
            <w:r w:rsidRPr="007016D6">
              <w:rPr>
                <w:rFonts w:ascii="Bookman Old Style" w:hAnsi="Bookman Old Style"/>
                <w:b w:val="0"/>
                <w:sz w:val="24"/>
                <w:szCs w:val="24"/>
              </w:rPr>
              <w:t>Acontabil</w:t>
            </w:r>
            <w:proofErr w:type="spellEnd"/>
            <w:r w:rsidRPr="007016D6">
              <w:rPr>
                <w:rFonts w:ascii="Bookman Old Style" w:hAnsi="Bookman Old Style"/>
                <w:b w:val="0"/>
                <w:sz w:val="24"/>
                <w:szCs w:val="24"/>
              </w:rPr>
              <w:t xml:space="preserve"> Contabilidade e Serviços S/S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Contador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5C0ABD" w:rsidP="00D369DA">
            <w:pPr>
              <w:pStyle w:val="Ttulo4"/>
              <w:rPr>
                <w:rFonts w:ascii="Bookman Old Style" w:hAnsi="Bookman Old Style"/>
                <w:b w:val="0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 w:val="0"/>
                <w:sz w:val="24"/>
                <w:szCs w:val="24"/>
              </w:rPr>
              <w:t>Antônio Agenor Caval</w:t>
            </w:r>
            <w:r w:rsidR="003B42DF" w:rsidRPr="007016D6">
              <w:rPr>
                <w:rFonts w:ascii="Bookman Old Style" w:hAnsi="Bookman Old Style"/>
                <w:b w:val="0"/>
                <w:sz w:val="24"/>
                <w:szCs w:val="24"/>
              </w:rPr>
              <w:t>cante Mota</w:t>
            </w:r>
          </w:p>
        </w:tc>
      </w:tr>
      <w:tr w:rsidR="00F1445D" w:rsidRPr="007016D6" w:rsidTr="003B42DF">
        <w:trPr>
          <w:trHeight w:val="36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CNPJ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>. :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E52B8C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sz w:val="24"/>
                <w:szCs w:val="24"/>
              </w:rPr>
              <w:t>17.335.940/0001-34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C.P.F.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 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5C0AB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sz w:val="24"/>
                <w:szCs w:val="24"/>
              </w:rPr>
              <w:t>093.051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.103-00</w:t>
            </w:r>
          </w:p>
        </w:tc>
      </w:tr>
      <w:tr w:rsidR="00F1445D" w:rsidRPr="007016D6" w:rsidTr="003B42DF">
        <w:trPr>
          <w:trHeight w:val="357"/>
        </w:trPr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sz w:val="24"/>
                <w:szCs w:val="24"/>
              </w:rPr>
              <w:t>ENDEREÇO COMERCIAL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sz w:val="24"/>
                <w:szCs w:val="24"/>
              </w:rPr>
              <w:t>ENDEREÇO RESIDENCIAL</w:t>
            </w:r>
          </w:p>
        </w:tc>
      </w:tr>
      <w:tr w:rsidR="00F1445D" w:rsidRPr="007016D6" w:rsidTr="003B42DF">
        <w:trPr>
          <w:trHeight w:val="362"/>
        </w:trPr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CC" w:rsidRPr="007016D6" w:rsidRDefault="00E52B8C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sz w:val="24"/>
                <w:szCs w:val="24"/>
              </w:rPr>
              <w:t>Rua Mario Perdigão Bastos – Sala 01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Nº: 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50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Rua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r w:rsidR="003B42DF" w:rsidRPr="007016D6">
              <w:rPr>
                <w:rFonts w:ascii="Bookman Old Style" w:hAnsi="Bookman Old Style"/>
                <w:sz w:val="24"/>
                <w:szCs w:val="24"/>
              </w:rPr>
              <w:t>Olímpio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 xml:space="preserve"> Galdino de Sousa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Nº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.: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435</w:t>
            </w:r>
          </w:p>
        </w:tc>
      </w:tr>
      <w:tr w:rsidR="00F1445D" w:rsidRPr="007016D6" w:rsidTr="003B42DF">
        <w:trPr>
          <w:trHeight w:val="376"/>
        </w:trPr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Bairro/Distrito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Centro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Bairro/Distrito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Guararapes</w:t>
            </w:r>
          </w:p>
        </w:tc>
      </w:tr>
      <w:tr w:rsidR="00F1445D" w:rsidRPr="007016D6" w:rsidTr="003B42DF">
        <w:trPr>
          <w:cantSplit/>
          <w:trHeight w:val="355"/>
        </w:trPr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Município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proofErr w:type="spellStart"/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Eusebio</w:t>
            </w:r>
            <w:proofErr w:type="spellEnd"/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Município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Fortaleza</w:t>
            </w:r>
          </w:p>
        </w:tc>
      </w:tr>
      <w:tr w:rsidR="00F1445D" w:rsidRPr="007016D6" w:rsidTr="003B42DF">
        <w:trPr>
          <w:trHeight w:val="37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UF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>: CE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CEP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.: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6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1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.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76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0-000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UF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.: </w:t>
            </w:r>
            <w:proofErr w:type="spellStart"/>
            <w:r w:rsidRPr="007016D6">
              <w:rPr>
                <w:rFonts w:ascii="Bookman Old Style" w:hAnsi="Bookman Old Style"/>
                <w:sz w:val="24"/>
                <w:szCs w:val="24"/>
              </w:rPr>
              <w:t>Ce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CEP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>: 6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0.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810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-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005</w:t>
            </w:r>
          </w:p>
        </w:tc>
      </w:tr>
      <w:tr w:rsidR="00F1445D" w:rsidRPr="007016D6" w:rsidTr="003B42DF">
        <w:trPr>
          <w:trHeight w:val="356"/>
        </w:trPr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Telefone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(8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8) 8820 8251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45D" w:rsidRPr="007016D6" w:rsidRDefault="00F1445D" w:rsidP="00D369DA">
            <w:pPr>
              <w:rPr>
                <w:rFonts w:ascii="Bookman Old Style" w:hAnsi="Bookman Old Style"/>
                <w:sz w:val="24"/>
                <w:szCs w:val="24"/>
              </w:rPr>
            </w:pPr>
            <w:r w:rsidRPr="007016D6">
              <w:rPr>
                <w:rFonts w:ascii="Bookman Old Style" w:hAnsi="Bookman Old Style"/>
                <w:b/>
                <w:bCs/>
                <w:sz w:val="24"/>
                <w:szCs w:val="24"/>
              </w:rPr>
              <w:t>Telefone</w:t>
            </w:r>
            <w:r w:rsidRPr="007016D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r w:rsidR="00E420CC" w:rsidRPr="007016D6">
              <w:rPr>
                <w:rFonts w:ascii="Bookman Old Style" w:hAnsi="Bookman Old Style"/>
                <w:sz w:val="24"/>
                <w:szCs w:val="24"/>
              </w:rPr>
              <w:t>(8</w:t>
            </w:r>
            <w:r w:rsidR="00E52B8C" w:rsidRPr="007016D6">
              <w:rPr>
                <w:rFonts w:ascii="Bookman Old Style" w:hAnsi="Bookman Old Style"/>
                <w:sz w:val="24"/>
                <w:szCs w:val="24"/>
              </w:rPr>
              <w:t>8) 8820 8251</w:t>
            </w:r>
          </w:p>
        </w:tc>
      </w:tr>
    </w:tbl>
    <w:p w:rsidR="00F1445D" w:rsidRPr="007016D6" w:rsidRDefault="00F1445D" w:rsidP="00F1445D">
      <w:pPr>
        <w:ind w:left="720"/>
        <w:rPr>
          <w:rFonts w:ascii="Bookman Old Style" w:hAnsi="Bookman Old Style"/>
          <w:sz w:val="24"/>
          <w:szCs w:val="24"/>
        </w:rPr>
      </w:pPr>
    </w:p>
    <w:p w:rsidR="00F1445D" w:rsidRPr="007016D6" w:rsidRDefault="00F1445D" w:rsidP="00F1445D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7016D6">
        <w:rPr>
          <w:rFonts w:ascii="Bookman Old Style" w:hAnsi="Bookman Old Style"/>
          <w:sz w:val="24"/>
          <w:szCs w:val="24"/>
        </w:rPr>
        <w:t>. RESPONSÁVEL PELO PERÍODO:</w:t>
      </w:r>
    </w:p>
    <w:p w:rsidR="009E1935" w:rsidRPr="007016D6" w:rsidRDefault="009E1935" w:rsidP="009E1935">
      <w:pPr>
        <w:ind w:left="720"/>
        <w:rPr>
          <w:rFonts w:ascii="Bookman Old Style" w:hAnsi="Bookman Old Style"/>
          <w:sz w:val="24"/>
          <w:szCs w:val="24"/>
        </w:rPr>
      </w:pPr>
    </w:p>
    <w:p w:rsidR="007016D6" w:rsidRDefault="00F1445D" w:rsidP="00F1445D">
      <w:pPr>
        <w:rPr>
          <w:rFonts w:ascii="Bookman Old Style" w:hAnsi="Bookman Old Style"/>
          <w:b/>
          <w:sz w:val="24"/>
          <w:szCs w:val="24"/>
        </w:rPr>
      </w:pPr>
      <w:r w:rsidRPr="007016D6">
        <w:rPr>
          <w:rFonts w:ascii="Bookman Old Style" w:hAnsi="Bookman Old Style"/>
          <w:b/>
          <w:sz w:val="24"/>
          <w:szCs w:val="24"/>
        </w:rPr>
        <w:t>De: 01/01/</w:t>
      </w:r>
      <w:r w:rsidR="00C5397E">
        <w:rPr>
          <w:rFonts w:ascii="Bookman Old Style" w:hAnsi="Bookman Old Style"/>
          <w:b/>
          <w:sz w:val="24"/>
          <w:szCs w:val="24"/>
        </w:rPr>
        <w:t>2022</w:t>
      </w:r>
      <w:r w:rsidRPr="007016D6">
        <w:rPr>
          <w:rFonts w:ascii="Bookman Old Style" w:hAnsi="Bookman Old Style"/>
          <w:b/>
          <w:sz w:val="24"/>
          <w:szCs w:val="24"/>
        </w:rPr>
        <w:t xml:space="preserve"> a 31/12/</w:t>
      </w:r>
      <w:r w:rsidR="00C5397E">
        <w:rPr>
          <w:rFonts w:ascii="Bookman Old Style" w:hAnsi="Bookman Old Style"/>
          <w:b/>
          <w:sz w:val="24"/>
          <w:szCs w:val="24"/>
        </w:rPr>
        <w:t>2022</w:t>
      </w:r>
    </w:p>
    <w:p w:rsidR="007016D6" w:rsidRDefault="007016D6" w:rsidP="00F1445D">
      <w:pPr>
        <w:rPr>
          <w:rFonts w:ascii="Bookman Old Style" w:hAnsi="Bookman Old Style"/>
          <w:b/>
          <w:sz w:val="24"/>
          <w:szCs w:val="24"/>
        </w:rPr>
      </w:pPr>
    </w:p>
    <w:p w:rsidR="007016D6" w:rsidRDefault="007016D6" w:rsidP="007016D6">
      <w:pPr>
        <w:rPr>
          <w:rFonts w:ascii="Bookman Old Style" w:hAnsi="Bookman Old Style"/>
          <w:b/>
          <w:sz w:val="24"/>
          <w:szCs w:val="24"/>
        </w:rPr>
      </w:pPr>
      <w:r w:rsidRPr="007016D6">
        <w:rPr>
          <w:rFonts w:ascii="Bookman Old Style" w:hAnsi="Bookman Old Style"/>
          <w:b/>
        </w:rPr>
        <w:t>CONTADOR</w:t>
      </w:r>
      <w:r>
        <w:rPr>
          <w:rFonts w:ascii="Bookman Old Style" w:hAnsi="Bookman Old Style"/>
          <w:b/>
        </w:rPr>
        <w:t xml:space="preserve">                      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        PREFEITA</w:t>
      </w:r>
    </w:p>
    <w:p w:rsidR="007016D6" w:rsidRDefault="007016D6" w:rsidP="00F1445D">
      <w:pPr>
        <w:rPr>
          <w:rFonts w:ascii="Bookman Old Style" w:hAnsi="Bookman Old Style"/>
          <w:b/>
          <w:sz w:val="24"/>
          <w:szCs w:val="24"/>
        </w:rPr>
      </w:pPr>
    </w:p>
    <w:p w:rsidR="00F1445D" w:rsidRPr="007016D6" w:rsidRDefault="00F1445D" w:rsidP="00F1445D">
      <w:pPr>
        <w:rPr>
          <w:rFonts w:ascii="Bookman Old Style" w:hAnsi="Bookman Old Style"/>
        </w:rPr>
      </w:pPr>
      <w:r w:rsidRPr="007016D6">
        <w:rPr>
          <w:rFonts w:ascii="Bookman Old Style" w:hAnsi="Bookman Old Style"/>
          <w:b/>
        </w:rPr>
        <w:t xml:space="preserve">                              </w:t>
      </w:r>
      <w:r w:rsidR="00E52B8C" w:rsidRPr="007016D6">
        <w:rPr>
          <w:rFonts w:ascii="Bookman Old Style" w:hAnsi="Bookman Old Style"/>
          <w:b/>
        </w:rPr>
        <w:t xml:space="preserve">                  </w:t>
      </w:r>
      <w:r w:rsidRPr="007016D6">
        <w:rPr>
          <w:rFonts w:ascii="Bookman Old Style" w:hAnsi="Bookman Old Style"/>
          <w:b/>
        </w:rPr>
        <w:t xml:space="preserve"> </w:t>
      </w:r>
    </w:p>
    <w:p w:rsidR="00F1445D" w:rsidRPr="007016D6" w:rsidRDefault="00633DB8" w:rsidP="00F1445D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-2.05pt;margin-top:2.9pt;width:213.1pt;height:47pt;z-index:251659264;visibility:visible;mso-wrap-distance-top:3.6pt;mso-wrap-distance-bottom:3.6pt;mso-width-relative:margin;mso-height-relative:margin" strokecolor="white">
            <v:textbox style="mso-next-textbox:#Caixa de Texto 2">
              <w:txbxContent>
                <w:p w:rsidR="00F1445D" w:rsidRPr="002D26A0" w:rsidRDefault="00F1445D" w:rsidP="00F1445D">
                  <w:pPr>
                    <w:rPr>
                      <w:rFonts w:ascii="Bookman Old Style" w:hAnsi="Bookman Old Style"/>
                    </w:rPr>
                  </w:pPr>
                  <w:r w:rsidRPr="002D26A0">
                    <w:rPr>
                      <w:rFonts w:ascii="Bookman Old Style" w:hAnsi="Bookman Old Style"/>
                    </w:rPr>
                    <w:t>___________________________</w:t>
                  </w:r>
                </w:p>
                <w:p w:rsidR="00F1445D" w:rsidRPr="002D26A0" w:rsidRDefault="00ED48E1" w:rsidP="00F1445D">
                  <w:pPr>
                    <w:rPr>
                      <w:rFonts w:ascii="Bookman Old Style" w:hAnsi="Bookman Old Style"/>
                    </w:rPr>
                  </w:pPr>
                  <w:r>
                    <w:rPr>
                      <w:rFonts w:ascii="Bookman Old Style" w:hAnsi="Bookman Old Style"/>
                    </w:rPr>
                    <w:t>Antônio Agenor Cavalcante Mota</w:t>
                  </w:r>
                </w:p>
                <w:p w:rsidR="00F1445D" w:rsidRPr="002D26A0" w:rsidRDefault="00F1445D" w:rsidP="00F1445D">
                  <w:pPr>
                    <w:rPr>
                      <w:rFonts w:ascii="Bookman Old Style" w:hAnsi="Bookman Old Style"/>
                    </w:rPr>
                  </w:pPr>
                  <w:r w:rsidRPr="002D26A0">
                    <w:rPr>
                      <w:rFonts w:ascii="Bookman Old Style" w:hAnsi="Bookman Old Style"/>
                    </w:rPr>
                    <w:t xml:space="preserve">CRC-CE </w:t>
                  </w:r>
                  <w:r w:rsidR="00ED48E1">
                    <w:rPr>
                      <w:rFonts w:ascii="Bookman Old Style" w:hAnsi="Bookman Old Style"/>
                    </w:rPr>
                    <w:t>6.888/O-5</w:t>
                  </w:r>
                </w:p>
              </w:txbxContent>
            </v:textbox>
            <w10:wrap type="square"/>
          </v:shape>
        </w:pict>
      </w:r>
      <w:r>
        <w:rPr>
          <w:rFonts w:ascii="Bookman Old Style" w:hAnsi="Bookman Old Style"/>
          <w:noProof/>
        </w:rPr>
        <w:pict>
          <v:shape id="_x0000_s1027" type="#_x0000_t202" style="position:absolute;left:0;text-align:left;margin-left:255.3pt;margin-top:.95pt;width:200.35pt;height:47pt;z-index:251660288;visibility:visible;mso-wrap-distance-top:3.6pt;mso-wrap-distance-bottom:3.6pt;mso-width-relative:margin;mso-height-relative:margin" strokecolor="white">
            <v:textbox style="mso-next-textbox:#_x0000_s1027">
              <w:txbxContent>
                <w:p w:rsidR="00F1445D" w:rsidRPr="002D26A0" w:rsidRDefault="00F1445D" w:rsidP="00F1445D">
                  <w:pPr>
                    <w:rPr>
                      <w:rFonts w:ascii="Bookman Old Style" w:hAnsi="Bookman Old Style"/>
                    </w:rPr>
                  </w:pPr>
                  <w:r w:rsidRPr="002D26A0">
                    <w:rPr>
                      <w:rFonts w:ascii="Bookman Old Style" w:hAnsi="Bookman Old Style"/>
                    </w:rPr>
                    <w:t>_____________________________</w:t>
                  </w:r>
                </w:p>
                <w:p w:rsidR="00432EE7" w:rsidRPr="00432EE7" w:rsidRDefault="00432EE7" w:rsidP="00432EE7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 w:rsidRPr="00432EE7">
                    <w:rPr>
                      <w:rFonts w:ascii="Bookman Old Style" w:hAnsi="Bookman Old Style"/>
                      <w:sz w:val="24"/>
                      <w:szCs w:val="24"/>
                    </w:rPr>
                    <w:t>Maria Elizabete Magalhaes</w:t>
                  </w:r>
                </w:p>
                <w:p w:rsidR="00F1445D" w:rsidRPr="002D26A0" w:rsidRDefault="00F1445D" w:rsidP="00F1445D">
                  <w:pPr>
                    <w:rPr>
                      <w:rFonts w:ascii="Bookman Old Style" w:hAnsi="Bookman Old Style"/>
                    </w:rPr>
                  </w:pPr>
                  <w:r w:rsidRPr="002D26A0">
                    <w:rPr>
                      <w:rFonts w:ascii="Bookman Old Style" w:hAnsi="Bookman Old Style"/>
                    </w:rPr>
                    <w:t>Prefeit</w:t>
                  </w:r>
                  <w:r w:rsidR="00E52B8C">
                    <w:rPr>
                      <w:rFonts w:ascii="Bookman Old Style" w:hAnsi="Bookman Old Style"/>
                    </w:rPr>
                    <w:t>a</w:t>
                  </w:r>
                  <w:r w:rsidRPr="002D26A0">
                    <w:rPr>
                      <w:rFonts w:ascii="Bookman Old Style" w:hAnsi="Bookman Old Style"/>
                    </w:rPr>
                    <w:t xml:space="preserve"> Municipal</w:t>
                  </w:r>
                </w:p>
              </w:txbxContent>
            </v:textbox>
            <w10:wrap type="square"/>
          </v:shape>
        </w:pict>
      </w:r>
      <w:r w:rsidR="00F1445D" w:rsidRPr="007016D6">
        <w:rPr>
          <w:rFonts w:ascii="Bookman Old Style" w:hAnsi="Bookman Old Style"/>
        </w:rPr>
        <w:t xml:space="preserve">                                                                          </w:t>
      </w:r>
    </w:p>
    <w:p w:rsidR="00F1445D" w:rsidRPr="007016D6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7016D6" w:rsidRDefault="00F1445D" w:rsidP="00F1445D">
      <w:pPr>
        <w:rPr>
          <w:rFonts w:ascii="Bookman Old Style" w:hAnsi="Bookman Old Style"/>
          <w:sz w:val="24"/>
          <w:szCs w:val="24"/>
        </w:rPr>
      </w:pPr>
    </w:p>
    <w:p w:rsidR="00F1445D" w:rsidRPr="007016D6" w:rsidRDefault="00F1445D" w:rsidP="00F1445D">
      <w:pPr>
        <w:pStyle w:val="Corpodetexto"/>
        <w:rPr>
          <w:rFonts w:ascii="Bookman Old Style" w:hAnsi="Bookman Old Style"/>
          <w:b/>
          <w:i/>
          <w:sz w:val="24"/>
          <w:szCs w:val="24"/>
        </w:rPr>
      </w:pPr>
    </w:p>
    <w:p w:rsidR="00F1445D" w:rsidRPr="007016D6" w:rsidRDefault="00F1445D" w:rsidP="00F1445D">
      <w:pPr>
        <w:pStyle w:val="Corpodetexto"/>
        <w:rPr>
          <w:rFonts w:ascii="Bookman Old Style" w:hAnsi="Bookman Old Style"/>
          <w:b/>
          <w:i/>
          <w:sz w:val="24"/>
          <w:szCs w:val="24"/>
        </w:rPr>
      </w:pPr>
    </w:p>
    <w:p w:rsidR="00C773DB" w:rsidRDefault="00C773DB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C773DB" w:rsidRDefault="00C773DB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Pr="00F1445D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Quadro demonstrativo da aplicação em manutenção e desenvolvimento do ensino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XI</w:t>
      </w: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Quadro demonstrativo da aplicação nas ações e serviços públicos de saúde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Pr="00F1445D" w:rsidRDefault="00064FF6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465D35" w:rsidRDefault="00465D35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465D35" w:rsidRDefault="00465D35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XII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Relação dos Restos a Pagar, inscritos e reinscritos discriminando os pagos e cancelados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38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Pr="00F1445D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XIII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Relação dos Bens de natureza permanente, incorporados e baixados do Patrimônio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Pr="00F1445D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XIV</w:t>
      </w: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 xml:space="preserve">Declaração da dívida ativa inscrita, cobrada e prescrita no exercício especificando os valores alusivos a créditos de natureza </w:t>
      </w:r>
      <w:proofErr w:type="spellStart"/>
      <w:r w:rsidRPr="00F1445D">
        <w:rPr>
          <w:rFonts w:ascii="Bookman Old Style" w:hAnsi="Bookman Old Style"/>
          <w:b/>
          <w:sz w:val="44"/>
          <w:u w:val="single"/>
        </w:rPr>
        <w:t>tributaria</w:t>
      </w:r>
      <w:proofErr w:type="spellEnd"/>
      <w:r w:rsidRPr="00F1445D">
        <w:rPr>
          <w:rFonts w:ascii="Bookman Old Style" w:hAnsi="Bookman Old Style"/>
          <w:b/>
          <w:sz w:val="44"/>
          <w:u w:val="single"/>
        </w:rPr>
        <w:t xml:space="preserve"> e não tributaria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XV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 xml:space="preserve">Comprovação inscrição valores de </w:t>
      </w:r>
      <w:proofErr w:type="spellStart"/>
      <w:r w:rsidRPr="00F1445D">
        <w:rPr>
          <w:rFonts w:ascii="Bookman Old Style" w:hAnsi="Bookman Old Style"/>
          <w:b/>
          <w:sz w:val="44"/>
          <w:u w:val="single"/>
        </w:rPr>
        <w:t>divida</w:t>
      </w:r>
      <w:proofErr w:type="spellEnd"/>
      <w:r w:rsidRPr="00F1445D">
        <w:rPr>
          <w:rFonts w:ascii="Bookman Old Style" w:hAnsi="Bookman Old Style"/>
          <w:b/>
          <w:sz w:val="44"/>
          <w:u w:val="single"/>
        </w:rPr>
        <w:t xml:space="preserve"> ativa não tributária, decorrente de acórdãos exarados pelo TCM no respectivo exercício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BB7160" w:rsidRDefault="00BB7160">
      <w:pPr>
        <w:spacing w:after="200" w:line="276" w:lineRule="auto"/>
        <w:jc w:val="left"/>
        <w:rPr>
          <w:rFonts w:ascii="Bookman Old Style" w:hAnsi="Bookman Old Style"/>
          <w:b/>
          <w:i/>
          <w:sz w:val="66"/>
        </w:rPr>
      </w:pPr>
    </w:p>
    <w:p w:rsidR="00BB7160" w:rsidRDefault="00BB7160" w:rsidP="00BB7160">
      <w:pPr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b/>
          <w:i/>
        </w:rPr>
      </w:pP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bCs/>
          <w:color w:val="000000"/>
          <w:sz w:val="36"/>
          <w:szCs w:val="36"/>
        </w:rPr>
        <w:t>DECLARAÇÃO DA INSCRIÇÃO DA DIVIDA ATIVA NÃO TRIBUTARIA</w:t>
      </w:r>
      <w:r>
        <w:rPr>
          <w:rFonts w:ascii="Bookman Old Style" w:hAnsi="Bookman Old Style"/>
          <w:color w:val="000000"/>
          <w:sz w:val="36"/>
          <w:szCs w:val="36"/>
        </w:rPr>
        <w:br/>
      </w: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jc w:val="center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spacing w:line="360" w:lineRule="auto"/>
        <w:ind w:firstLine="709"/>
        <w:rPr>
          <w:rFonts w:ascii="Bookman Old Style" w:hAnsi="Bookman Old Style"/>
          <w:color w:val="000000"/>
        </w:rPr>
      </w:pPr>
      <w:r w:rsidRPr="00010018">
        <w:rPr>
          <w:rFonts w:ascii="Bookman Old Style" w:hAnsi="Bookman Old Style"/>
          <w:color w:val="000000"/>
        </w:rPr>
        <w:t xml:space="preserve">                  Declaramos que o Setor Tributário do Município de </w:t>
      </w:r>
      <w:r>
        <w:rPr>
          <w:rFonts w:ascii="Bookman Old Style" w:hAnsi="Bookman Old Style"/>
          <w:color w:val="000000"/>
        </w:rPr>
        <w:t>Camocim</w:t>
      </w:r>
      <w:r w:rsidRPr="00010018">
        <w:rPr>
          <w:rFonts w:ascii="Bookman Old Style" w:hAnsi="Bookman Old Style"/>
          <w:color w:val="000000"/>
        </w:rPr>
        <w:t>,</w:t>
      </w:r>
      <w:r>
        <w:rPr>
          <w:rFonts w:ascii="Bookman Old Style" w:hAnsi="Bookman Old Style"/>
          <w:color w:val="000000"/>
        </w:rPr>
        <w:t xml:space="preserve"> </w:t>
      </w:r>
      <w:r w:rsidRPr="00010018">
        <w:rPr>
          <w:rFonts w:ascii="Bookman Old Style" w:hAnsi="Bookman Old Style"/>
          <w:color w:val="000000"/>
        </w:rPr>
        <w:t>efetuou toda inscrição referente a Dívida Ativa Não</w:t>
      </w:r>
      <w:r>
        <w:rPr>
          <w:rFonts w:ascii="Bookman Old Style" w:hAnsi="Bookman Old Style"/>
          <w:color w:val="000000"/>
        </w:rPr>
        <w:t xml:space="preserve"> </w:t>
      </w:r>
      <w:r w:rsidRPr="00010018">
        <w:rPr>
          <w:rFonts w:ascii="Bookman Old Style" w:hAnsi="Bookman Old Style"/>
          <w:color w:val="000000"/>
        </w:rPr>
        <w:t>Tributária oriunda de Acórdãos do Tribunal de Contas do</w:t>
      </w:r>
      <w:r>
        <w:rPr>
          <w:rFonts w:ascii="Bookman Old Style" w:hAnsi="Bookman Old Style"/>
          <w:color w:val="000000"/>
        </w:rPr>
        <w:t xml:space="preserve"> </w:t>
      </w:r>
      <w:r w:rsidRPr="00010018">
        <w:rPr>
          <w:rFonts w:ascii="Bookman Old Style" w:hAnsi="Bookman Old Style"/>
          <w:color w:val="000000"/>
        </w:rPr>
        <w:t>Estado do Ceara.</w:t>
      </w:r>
    </w:p>
    <w:p w:rsidR="00BB7160" w:rsidRPr="00010018" w:rsidRDefault="00BB7160" w:rsidP="00BB7160">
      <w:pPr>
        <w:ind w:firstLine="708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Camocim - </w:t>
      </w:r>
      <w:proofErr w:type="spellStart"/>
      <w:r w:rsidRPr="00010018">
        <w:rPr>
          <w:rFonts w:ascii="Bookman Old Style" w:hAnsi="Bookman Old Style"/>
          <w:color w:val="000000"/>
        </w:rPr>
        <w:t>Ce</w:t>
      </w:r>
      <w:proofErr w:type="spellEnd"/>
      <w:r w:rsidRPr="00010018">
        <w:rPr>
          <w:rFonts w:ascii="Bookman Old Style" w:hAnsi="Bookman Old Style"/>
          <w:color w:val="000000"/>
        </w:rPr>
        <w:t xml:space="preserve">, em </w:t>
      </w:r>
      <w:r>
        <w:rPr>
          <w:rFonts w:ascii="Bookman Old Style" w:hAnsi="Bookman Old Style"/>
          <w:color w:val="000000"/>
        </w:rPr>
        <w:t>31</w:t>
      </w:r>
      <w:r w:rsidRPr="00010018">
        <w:rPr>
          <w:rFonts w:ascii="Bookman Old Style" w:hAnsi="Bookman Old Style"/>
          <w:color w:val="000000"/>
        </w:rPr>
        <w:t xml:space="preserve"> de </w:t>
      </w:r>
      <w:proofErr w:type="gramStart"/>
      <w:r>
        <w:rPr>
          <w:rFonts w:ascii="Bookman Old Style" w:hAnsi="Bookman Old Style"/>
          <w:color w:val="000000"/>
        </w:rPr>
        <w:t>Dezembro</w:t>
      </w:r>
      <w:proofErr w:type="gramEnd"/>
      <w:r w:rsidRPr="00010018">
        <w:rPr>
          <w:rFonts w:ascii="Bookman Old Style" w:hAnsi="Bookman Old Style"/>
          <w:color w:val="000000"/>
        </w:rPr>
        <w:t xml:space="preserve"> de </w:t>
      </w:r>
      <w:r w:rsidR="00C5397E">
        <w:rPr>
          <w:rFonts w:ascii="Bookman Old Style" w:hAnsi="Bookman Old Style"/>
          <w:color w:val="000000"/>
        </w:rPr>
        <w:t>2022</w:t>
      </w:r>
      <w:r w:rsidRPr="00010018">
        <w:rPr>
          <w:rFonts w:ascii="Bookman Old Style" w:hAnsi="Bookman Old Style"/>
          <w:color w:val="000000"/>
        </w:rPr>
        <w:t>.</w:t>
      </w: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432EE7" w:rsidRDefault="00432EE7" w:rsidP="00432EE7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432EE7">
        <w:rPr>
          <w:rFonts w:ascii="Bookman Old Style" w:hAnsi="Bookman Old Style"/>
          <w:b/>
          <w:i/>
          <w:sz w:val="24"/>
          <w:szCs w:val="24"/>
        </w:rPr>
        <w:t>Maria Elizabete Magalhaes</w:t>
      </w:r>
    </w:p>
    <w:p w:rsidR="00BB7160" w:rsidRPr="00F1445D" w:rsidRDefault="00BB7160" w:rsidP="00BB7160">
      <w:pPr>
        <w:jc w:val="center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Prefeit</w:t>
      </w:r>
      <w:r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Municipal</w:t>
      </w:r>
    </w:p>
    <w:p w:rsidR="00BB7160" w:rsidRPr="00010018" w:rsidRDefault="00BB7160" w:rsidP="00BB7160">
      <w:pPr>
        <w:ind w:firstLine="708"/>
        <w:jc w:val="center"/>
        <w:rPr>
          <w:rFonts w:ascii="Bookman Old Style" w:hAnsi="Bookman Old Style"/>
          <w:color w:val="000000"/>
        </w:rPr>
      </w:pPr>
    </w:p>
    <w:p w:rsidR="00BB7160" w:rsidRDefault="00BB7160">
      <w:pPr>
        <w:spacing w:after="200" w:line="276" w:lineRule="auto"/>
        <w:jc w:val="left"/>
        <w:rPr>
          <w:rFonts w:ascii="Bookman Old Style" w:eastAsia="Times New Roman" w:hAnsi="Bookman Old Style" w:cs="Times New Roman"/>
          <w:b/>
          <w:i/>
          <w:sz w:val="66"/>
          <w:szCs w:val="20"/>
          <w:lang w:eastAsia="pt-BR"/>
        </w:rPr>
      </w:pPr>
      <w:r>
        <w:rPr>
          <w:rFonts w:ascii="Bookman Old Style" w:eastAsia="Times New Roman" w:hAnsi="Bookman Old Style" w:cs="Times New Roman"/>
          <w:b/>
          <w:i/>
          <w:sz w:val="66"/>
          <w:szCs w:val="20"/>
          <w:lang w:eastAsia="pt-BR"/>
        </w:rPr>
        <w:br w:type="page"/>
      </w:r>
    </w:p>
    <w:p w:rsidR="00BB7160" w:rsidRDefault="00BB7160">
      <w:pPr>
        <w:spacing w:after="200" w:line="276" w:lineRule="auto"/>
        <w:jc w:val="left"/>
        <w:rPr>
          <w:rFonts w:ascii="Bookman Old Style" w:eastAsia="Times New Roman" w:hAnsi="Bookman Old Style" w:cs="Times New Roman"/>
          <w:b/>
          <w:i/>
          <w:sz w:val="66"/>
          <w:szCs w:val="20"/>
          <w:lang w:eastAsia="pt-BR"/>
        </w:rPr>
      </w:pPr>
    </w:p>
    <w:p w:rsidR="00465D35" w:rsidRDefault="00465D35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064FF6" w:rsidRPr="00F1445D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XVI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 xml:space="preserve">Comprovação das medidas adotadas objetivando a cobrança da dívida ativa não tributária, com relação aos valores decorrentes de acórdãos do TCM exarados no exercício. 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BB7160" w:rsidRDefault="00BB7160" w:rsidP="00BB7160">
      <w:pPr>
        <w:jc w:val="center"/>
        <w:rPr>
          <w:rFonts w:ascii="Bookman Old Style" w:hAnsi="Bookman Old Style"/>
          <w:sz w:val="28"/>
        </w:rPr>
      </w:pPr>
    </w:p>
    <w:p w:rsidR="00D77021" w:rsidRDefault="00D77021" w:rsidP="00BB7160">
      <w:pPr>
        <w:jc w:val="center"/>
        <w:rPr>
          <w:rFonts w:ascii="Bookman Old Style" w:hAnsi="Bookman Old Style"/>
          <w:sz w:val="28"/>
        </w:rPr>
      </w:pPr>
    </w:p>
    <w:p w:rsidR="00D77021" w:rsidRDefault="00D77021" w:rsidP="00BB7160">
      <w:pPr>
        <w:jc w:val="center"/>
        <w:rPr>
          <w:rFonts w:ascii="Bookman Old Style" w:hAnsi="Bookman Old Style"/>
          <w:sz w:val="28"/>
        </w:rPr>
      </w:pPr>
    </w:p>
    <w:p w:rsidR="00D77021" w:rsidRDefault="00D77021" w:rsidP="00BB7160">
      <w:pPr>
        <w:jc w:val="center"/>
        <w:rPr>
          <w:rFonts w:ascii="Bookman Old Style" w:hAnsi="Bookman Old Style"/>
          <w:sz w:val="28"/>
        </w:rPr>
      </w:pPr>
    </w:p>
    <w:p w:rsidR="00D77021" w:rsidRDefault="00D77021" w:rsidP="00BB7160">
      <w:pPr>
        <w:jc w:val="center"/>
        <w:rPr>
          <w:rFonts w:ascii="Bookman Old Style" w:hAnsi="Bookman Old Style"/>
          <w:sz w:val="28"/>
        </w:rPr>
      </w:pPr>
    </w:p>
    <w:p w:rsidR="00D77021" w:rsidRDefault="00D77021" w:rsidP="00BB7160">
      <w:pPr>
        <w:jc w:val="center"/>
        <w:rPr>
          <w:rFonts w:ascii="Bookman Old Style" w:hAnsi="Bookman Old Style"/>
          <w:sz w:val="28"/>
        </w:rPr>
      </w:pPr>
    </w:p>
    <w:p w:rsidR="00BB7160" w:rsidRDefault="00BB7160" w:rsidP="00BB7160">
      <w:pPr>
        <w:jc w:val="center"/>
        <w:rPr>
          <w:rFonts w:ascii="Bookman Old Style" w:hAnsi="Bookman Old Style"/>
          <w:sz w:val="28"/>
        </w:rPr>
      </w:pP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b/>
          <w:bCs/>
          <w:color w:val="000000"/>
          <w:sz w:val="36"/>
          <w:szCs w:val="36"/>
        </w:rPr>
        <w:t>DECLARAÇÃO MEDIDAS ADOTADAS - DIVIDA ATIVA NÃO TRIBUTARIA</w:t>
      </w:r>
      <w:r>
        <w:rPr>
          <w:rFonts w:ascii="Bookman Old Style" w:hAnsi="Bookman Old Style"/>
          <w:color w:val="000000"/>
          <w:sz w:val="36"/>
          <w:szCs w:val="36"/>
        </w:rPr>
        <w:br/>
      </w: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</w:p>
    <w:p w:rsidR="00BB7160" w:rsidRDefault="00BB7160" w:rsidP="00BB7160">
      <w:pPr>
        <w:jc w:val="center"/>
        <w:rPr>
          <w:rFonts w:ascii="Bookman Old Style" w:hAnsi="Bookman Old Style"/>
          <w:color w:val="000000"/>
        </w:rPr>
      </w:pPr>
    </w:p>
    <w:p w:rsidR="00BB7160" w:rsidRDefault="00BB7160" w:rsidP="00BB7160">
      <w:pPr>
        <w:spacing w:line="360" w:lineRule="auto"/>
        <w:ind w:firstLine="709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                  Declaramos que o Setor Tributário do Município de Camocim, efetuou cobrança administrativa referente a Dívida Ativa Não</w:t>
      </w:r>
      <w:r>
        <w:rPr>
          <w:rFonts w:ascii="Bookman Old Style" w:hAnsi="Bookman Old Style"/>
          <w:color w:val="000000"/>
        </w:rPr>
        <w:br/>
        <w:t>Tributária oriunda de Acórdãos do Tribunal de Contas dos Municípios do</w:t>
      </w:r>
      <w:r>
        <w:rPr>
          <w:rFonts w:ascii="Bookman Old Style" w:hAnsi="Bookman Old Style"/>
          <w:color w:val="000000"/>
        </w:rPr>
        <w:br/>
        <w:t>Estado do Ceara.</w:t>
      </w:r>
    </w:p>
    <w:p w:rsidR="00BB7160" w:rsidRDefault="00BB7160" w:rsidP="00BB7160">
      <w:pPr>
        <w:spacing w:line="360" w:lineRule="auto"/>
        <w:ind w:firstLine="709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          </w:t>
      </w:r>
    </w:p>
    <w:p w:rsidR="00BB7160" w:rsidRDefault="00BB7160" w:rsidP="00BB7160">
      <w:pPr>
        <w:rPr>
          <w:rFonts w:ascii="Bookman Old Style" w:hAnsi="Bookman Old Style"/>
          <w:color w:val="000000"/>
        </w:rPr>
      </w:pPr>
    </w:p>
    <w:p w:rsidR="00BB7160" w:rsidRDefault="00BB7160" w:rsidP="00BB7160">
      <w:pPr>
        <w:ind w:firstLine="708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Camocim - </w:t>
      </w:r>
      <w:proofErr w:type="spellStart"/>
      <w:r w:rsidRPr="00010018">
        <w:rPr>
          <w:rFonts w:ascii="Bookman Old Style" w:hAnsi="Bookman Old Style"/>
          <w:color w:val="000000"/>
        </w:rPr>
        <w:t>Ce</w:t>
      </w:r>
      <w:proofErr w:type="spellEnd"/>
      <w:r w:rsidRPr="00010018">
        <w:rPr>
          <w:rFonts w:ascii="Bookman Old Style" w:hAnsi="Bookman Old Style"/>
          <w:color w:val="000000"/>
        </w:rPr>
        <w:t xml:space="preserve">, em </w:t>
      </w:r>
      <w:r>
        <w:rPr>
          <w:rFonts w:ascii="Bookman Old Style" w:hAnsi="Bookman Old Style"/>
          <w:color w:val="000000"/>
        </w:rPr>
        <w:t>31</w:t>
      </w:r>
      <w:r w:rsidRPr="00010018">
        <w:rPr>
          <w:rFonts w:ascii="Bookman Old Style" w:hAnsi="Bookman Old Style"/>
          <w:color w:val="000000"/>
        </w:rPr>
        <w:t xml:space="preserve"> de </w:t>
      </w:r>
      <w:proofErr w:type="gramStart"/>
      <w:r>
        <w:rPr>
          <w:rFonts w:ascii="Bookman Old Style" w:hAnsi="Bookman Old Style"/>
          <w:color w:val="000000"/>
        </w:rPr>
        <w:t>Dezembro</w:t>
      </w:r>
      <w:proofErr w:type="gramEnd"/>
      <w:r w:rsidRPr="00010018">
        <w:rPr>
          <w:rFonts w:ascii="Bookman Old Style" w:hAnsi="Bookman Old Style"/>
          <w:color w:val="000000"/>
        </w:rPr>
        <w:t xml:space="preserve"> de </w:t>
      </w:r>
      <w:r w:rsidR="00C5397E">
        <w:rPr>
          <w:rFonts w:ascii="Bookman Old Style" w:hAnsi="Bookman Old Style"/>
          <w:color w:val="000000"/>
        </w:rPr>
        <w:t>2022</w:t>
      </w:r>
      <w:r w:rsidRPr="00010018">
        <w:rPr>
          <w:rFonts w:ascii="Bookman Old Style" w:hAnsi="Bookman Old Style"/>
          <w:color w:val="000000"/>
        </w:rPr>
        <w:t>.</w:t>
      </w: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Pr="00010018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BB7160" w:rsidRDefault="00BB7160" w:rsidP="00BB7160">
      <w:pPr>
        <w:ind w:firstLine="708"/>
        <w:jc w:val="right"/>
        <w:rPr>
          <w:rFonts w:ascii="Bookman Old Style" w:hAnsi="Bookman Old Style"/>
          <w:color w:val="000000"/>
        </w:rPr>
      </w:pPr>
    </w:p>
    <w:p w:rsidR="00432EE7" w:rsidRDefault="00432EE7" w:rsidP="00432EE7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432EE7">
        <w:rPr>
          <w:rFonts w:ascii="Bookman Old Style" w:hAnsi="Bookman Old Style"/>
          <w:b/>
          <w:i/>
          <w:sz w:val="24"/>
          <w:szCs w:val="24"/>
        </w:rPr>
        <w:t>Maria Elizabete Magalhaes</w:t>
      </w:r>
    </w:p>
    <w:p w:rsidR="00BB7160" w:rsidRPr="00F1445D" w:rsidRDefault="00BB7160" w:rsidP="00BB7160">
      <w:pPr>
        <w:jc w:val="center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Prefeit</w:t>
      </w:r>
      <w:r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Municipal</w:t>
      </w:r>
    </w:p>
    <w:p w:rsidR="00BB7160" w:rsidRPr="00F1445D" w:rsidRDefault="00BB7160" w:rsidP="00BB7160">
      <w:pPr>
        <w:rPr>
          <w:rFonts w:ascii="Bookman Old Style" w:hAnsi="Bookman Old Style"/>
          <w:b/>
        </w:rPr>
      </w:pPr>
    </w:p>
    <w:p w:rsidR="00BB7160" w:rsidRPr="00F1445D" w:rsidRDefault="00BB7160" w:rsidP="00BB7160">
      <w:pPr>
        <w:rPr>
          <w:rFonts w:ascii="Bookman Old Style" w:hAnsi="Bookman Old Style"/>
          <w:b/>
        </w:rPr>
      </w:pPr>
    </w:p>
    <w:p w:rsidR="00BB7160" w:rsidRPr="00F1445D" w:rsidRDefault="00BB7160" w:rsidP="00BB7160">
      <w:pPr>
        <w:rPr>
          <w:rFonts w:ascii="Bookman Old Style" w:hAnsi="Bookman Old Style"/>
          <w:b/>
        </w:rPr>
      </w:pPr>
    </w:p>
    <w:p w:rsidR="00BB7160" w:rsidRPr="00F1445D" w:rsidRDefault="00BB7160" w:rsidP="00BB7160">
      <w:pPr>
        <w:jc w:val="center"/>
        <w:rPr>
          <w:rFonts w:ascii="Bookman Old Style" w:hAnsi="Bookman Old Style"/>
          <w:sz w:val="28"/>
        </w:rPr>
      </w:pPr>
    </w:p>
    <w:p w:rsidR="00BB7160" w:rsidRPr="00F1445D" w:rsidRDefault="00BB7160" w:rsidP="00BB7160">
      <w:pPr>
        <w:jc w:val="center"/>
        <w:rPr>
          <w:rFonts w:ascii="Bookman Old Style" w:hAnsi="Bookman Old Style"/>
          <w:sz w:val="28"/>
        </w:rPr>
      </w:pPr>
    </w:p>
    <w:p w:rsidR="00BB7160" w:rsidRDefault="00BB7160" w:rsidP="00BB7160">
      <w:pPr>
        <w:pStyle w:val="Corpodetexto"/>
        <w:rPr>
          <w:rFonts w:ascii="Bookman Old Style" w:hAnsi="Bookman Old Style"/>
          <w:b/>
          <w:i/>
          <w:sz w:val="66"/>
        </w:rPr>
      </w:pPr>
    </w:p>
    <w:p w:rsidR="00BB7160" w:rsidRDefault="00BB7160">
      <w:pPr>
        <w:spacing w:after="200" w:line="276" w:lineRule="auto"/>
        <w:jc w:val="left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Pr="00F1445D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BB7160" w:rsidRDefault="00BB7160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BB7160" w:rsidRDefault="00BB7160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BB7160" w:rsidRDefault="00BB7160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XVII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Comprovante da Conta “VALORES” EM 31 de dezembro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bCs/>
          <w:sz w:val="40"/>
          <w:szCs w:val="45"/>
          <w:u w:val="single"/>
        </w:rPr>
      </w:pPr>
    </w:p>
    <w:p w:rsidR="00F1445D" w:rsidRDefault="00F1445D" w:rsidP="00F1445D">
      <w:pPr>
        <w:pStyle w:val="Ttulo"/>
        <w:rPr>
          <w:rFonts w:ascii="Bookman Old Style" w:hAnsi="Bookman Old Style"/>
          <w:b/>
          <w:bCs/>
          <w:sz w:val="40"/>
          <w:szCs w:val="45"/>
          <w:u w:val="single"/>
        </w:rPr>
      </w:pPr>
    </w:p>
    <w:p w:rsidR="00064FF6" w:rsidRPr="00F1445D" w:rsidRDefault="00064FF6" w:rsidP="00F1445D">
      <w:pPr>
        <w:pStyle w:val="Ttulo"/>
        <w:rPr>
          <w:rFonts w:ascii="Bookman Old Style" w:hAnsi="Bookman Old Style"/>
          <w:b/>
          <w:bCs/>
          <w:sz w:val="40"/>
          <w:szCs w:val="45"/>
          <w:u w:val="single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bCs/>
          <w:sz w:val="40"/>
          <w:szCs w:val="45"/>
          <w:u w:val="single"/>
        </w:rPr>
      </w:pPr>
      <w:r w:rsidRPr="00F1445D">
        <w:rPr>
          <w:rFonts w:ascii="Bookman Old Style" w:hAnsi="Bookman Old Style"/>
          <w:b/>
          <w:bCs/>
          <w:sz w:val="40"/>
          <w:szCs w:val="45"/>
          <w:u w:val="single"/>
        </w:rPr>
        <w:t>DECLARAÇÃO</w:t>
      </w:r>
    </w:p>
    <w:p w:rsidR="00F1445D" w:rsidRDefault="00F1445D" w:rsidP="00F1445D">
      <w:pPr>
        <w:pStyle w:val="Ttulo"/>
        <w:jc w:val="both"/>
        <w:rPr>
          <w:rFonts w:ascii="Bookman Old Style" w:hAnsi="Bookman Old Style"/>
          <w:b/>
          <w:bCs/>
          <w:sz w:val="45"/>
          <w:szCs w:val="45"/>
        </w:rPr>
      </w:pPr>
    </w:p>
    <w:p w:rsidR="00064FF6" w:rsidRPr="00F1445D" w:rsidRDefault="00064FF6" w:rsidP="00F1445D">
      <w:pPr>
        <w:pStyle w:val="Ttulo"/>
        <w:jc w:val="both"/>
        <w:rPr>
          <w:rFonts w:ascii="Bookman Old Style" w:hAnsi="Bookman Old Style"/>
          <w:b/>
          <w:bCs/>
          <w:sz w:val="45"/>
          <w:szCs w:val="45"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F1445D" w:rsidRPr="00F1445D" w:rsidRDefault="00F1445D" w:rsidP="00064FF6">
      <w:pPr>
        <w:autoSpaceDE w:val="0"/>
        <w:autoSpaceDN w:val="0"/>
        <w:adjustRightInd w:val="0"/>
        <w:spacing w:line="360" w:lineRule="auto"/>
        <w:ind w:firstLine="709"/>
        <w:rPr>
          <w:rFonts w:ascii="Bookman Old Style" w:hAnsi="Bookman Old Style"/>
          <w:bCs/>
          <w:sz w:val="28"/>
        </w:rPr>
      </w:pPr>
      <w:r w:rsidRPr="00F1445D">
        <w:rPr>
          <w:rFonts w:ascii="Bookman Old Style" w:hAnsi="Bookman Old Style"/>
          <w:bCs/>
          <w:sz w:val="28"/>
        </w:rPr>
        <w:t>Declar</w:t>
      </w:r>
      <w:r w:rsidR="00935B7D">
        <w:rPr>
          <w:rFonts w:ascii="Bookman Old Style" w:hAnsi="Bookman Old Style"/>
          <w:bCs/>
          <w:sz w:val="28"/>
        </w:rPr>
        <w:t>amos</w:t>
      </w:r>
      <w:r w:rsidRPr="00F1445D">
        <w:rPr>
          <w:rFonts w:ascii="Bookman Old Style" w:hAnsi="Bookman Old Style"/>
          <w:bCs/>
          <w:sz w:val="28"/>
        </w:rPr>
        <w:t xml:space="preserve">, que </w:t>
      </w:r>
      <w:r w:rsidR="00935B7D">
        <w:rPr>
          <w:rFonts w:ascii="Bookman Old Style" w:hAnsi="Bookman Old Style"/>
          <w:bCs/>
          <w:sz w:val="28"/>
        </w:rPr>
        <w:t xml:space="preserve">não foram adquiridas ou alienadas </w:t>
      </w:r>
      <w:r w:rsidRPr="00F1445D">
        <w:rPr>
          <w:rFonts w:ascii="Bookman Old Style" w:hAnsi="Bookman Old Style"/>
          <w:bCs/>
          <w:sz w:val="28"/>
        </w:rPr>
        <w:t xml:space="preserve">ações de empresas </w:t>
      </w:r>
      <w:r w:rsidR="00935B7D">
        <w:rPr>
          <w:rFonts w:ascii="Bookman Old Style" w:hAnsi="Bookman Old Style"/>
          <w:bCs/>
          <w:sz w:val="28"/>
        </w:rPr>
        <w:t xml:space="preserve">pela Prefeitura Municipal de Camocim </w:t>
      </w:r>
      <w:r w:rsidRPr="00F1445D">
        <w:rPr>
          <w:rFonts w:ascii="Bookman Old Style" w:hAnsi="Bookman Old Style"/>
          <w:bCs/>
          <w:sz w:val="28"/>
        </w:rPr>
        <w:t xml:space="preserve">durante o exercício financeiro de </w:t>
      </w:r>
      <w:r w:rsidR="00C5397E">
        <w:rPr>
          <w:rFonts w:ascii="Bookman Old Style" w:hAnsi="Bookman Old Style"/>
          <w:bCs/>
          <w:sz w:val="28"/>
        </w:rPr>
        <w:t>2022</w:t>
      </w:r>
      <w:r w:rsidRPr="00F1445D">
        <w:rPr>
          <w:rFonts w:ascii="Bookman Old Style" w:hAnsi="Bookman Old Style"/>
          <w:bCs/>
          <w:sz w:val="28"/>
        </w:rPr>
        <w:t>.</w:t>
      </w:r>
    </w:p>
    <w:p w:rsidR="00F1445D" w:rsidRPr="00F1445D" w:rsidRDefault="00F1445D" w:rsidP="00F1445D">
      <w:pPr>
        <w:autoSpaceDE w:val="0"/>
        <w:autoSpaceDN w:val="0"/>
        <w:adjustRightInd w:val="0"/>
        <w:ind w:firstLine="708"/>
        <w:jc w:val="center"/>
        <w:rPr>
          <w:rFonts w:ascii="Bookman Old Style" w:hAnsi="Bookman Old Style"/>
          <w:bCs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F1445D" w:rsidRPr="00F1445D" w:rsidRDefault="00F1445D" w:rsidP="00F1445D">
      <w:pPr>
        <w:autoSpaceDE w:val="0"/>
        <w:autoSpaceDN w:val="0"/>
        <w:adjustRightInd w:val="0"/>
        <w:ind w:firstLine="708"/>
        <w:rPr>
          <w:rFonts w:ascii="Bookman Old Style" w:hAnsi="Bookman Old Style"/>
          <w:bCs/>
        </w:rPr>
      </w:pPr>
    </w:p>
    <w:p w:rsidR="00432EE7" w:rsidRDefault="00432EE7" w:rsidP="00432EE7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432EE7">
        <w:rPr>
          <w:rFonts w:ascii="Bookman Old Style" w:hAnsi="Bookman Old Style"/>
          <w:b/>
          <w:i/>
          <w:sz w:val="24"/>
          <w:szCs w:val="24"/>
        </w:rPr>
        <w:t>Maria Elizabete Magalhaes</w:t>
      </w:r>
    </w:p>
    <w:p w:rsidR="00465D35" w:rsidRPr="00F1445D" w:rsidRDefault="00465D35" w:rsidP="00465D35">
      <w:pPr>
        <w:jc w:val="center"/>
        <w:rPr>
          <w:rFonts w:ascii="Bookman Old Style" w:hAnsi="Bookman Old Style"/>
          <w:sz w:val="24"/>
          <w:szCs w:val="24"/>
        </w:rPr>
      </w:pPr>
      <w:r w:rsidRPr="00F1445D">
        <w:rPr>
          <w:rFonts w:ascii="Bookman Old Style" w:hAnsi="Bookman Old Style"/>
          <w:sz w:val="24"/>
          <w:szCs w:val="24"/>
        </w:rPr>
        <w:t>Prefeit</w:t>
      </w:r>
      <w:r>
        <w:rPr>
          <w:rFonts w:ascii="Bookman Old Style" w:hAnsi="Bookman Old Style"/>
          <w:sz w:val="24"/>
          <w:szCs w:val="24"/>
        </w:rPr>
        <w:t>a</w:t>
      </w:r>
      <w:r w:rsidRPr="00F1445D">
        <w:rPr>
          <w:rFonts w:ascii="Bookman Old Style" w:hAnsi="Bookman Old Style"/>
          <w:sz w:val="24"/>
          <w:szCs w:val="24"/>
        </w:rPr>
        <w:t xml:space="preserve"> Municipal</w:t>
      </w:r>
    </w:p>
    <w:p w:rsidR="00F1445D" w:rsidRPr="00F1445D" w:rsidRDefault="00F1445D" w:rsidP="00F1445D">
      <w:pPr>
        <w:pStyle w:val="Ttulo"/>
        <w:jc w:val="both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XVIII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Balancete consolidado do mês de dezembro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432EE7" w:rsidRDefault="00432EE7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XIX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 xml:space="preserve">Termo de conferência de caixa, conciliação e extratos bancários do </w:t>
      </w:r>
      <w:proofErr w:type="spellStart"/>
      <w:r w:rsidRPr="00F1445D">
        <w:rPr>
          <w:rFonts w:ascii="Bookman Old Style" w:hAnsi="Bookman Old Style"/>
          <w:b/>
          <w:sz w:val="44"/>
          <w:u w:val="single"/>
        </w:rPr>
        <w:t>ultimo</w:t>
      </w:r>
      <w:proofErr w:type="spellEnd"/>
      <w:r w:rsidRPr="00F1445D">
        <w:rPr>
          <w:rFonts w:ascii="Bookman Old Style" w:hAnsi="Bookman Old Style"/>
          <w:b/>
          <w:sz w:val="44"/>
          <w:u w:val="single"/>
        </w:rPr>
        <w:t xml:space="preserve"> dia da gestão, referente a todas as contas correntes e de aplicação financeiras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D364BD" w:rsidP="00064FF6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432EE7" w:rsidRDefault="00432EE7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XX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>Relação dos pagamentos a título de obrigações patronais, identificando aquelas relativas ao INSS e fundo próprio de seguridade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24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Art. 5º Inciso XXI</w:t>
      </w: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 xml:space="preserve">Informações cadastrais do prefeito e vice-prefeito 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rPr>
          <w:rFonts w:ascii="Bookman Old Style" w:hAnsi="Bookman Old Style"/>
          <w:b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26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26"/>
        </w:rPr>
      </w:pPr>
    </w:p>
    <w:p w:rsidR="00064FF6" w:rsidRDefault="00064FF6" w:rsidP="00F1445D">
      <w:pPr>
        <w:jc w:val="center"/>
        <w:rPr>
          <w:rFonts w:ascii="Bookman Old Style" w:hAnsi="Bookman Old Style"/>
          <w:b/>
          <w:sz w:val="26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26"/>
        </w:rPr>
      </w:pPr>
      <w:r w:rsidRPr="00F1445D">
        <w:rPr>
          <w:rFonts w:ascii="Bookman Old Style" w:hAnsi="Bookman Old Style"/>
          <w:b/>
          <w:sz w:val="26"/>
        </w:rPr>
        <w:t>ANEXO 05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26"/>
        </w:rPr>
      </w:pPr>
      <w:r w:rsidRPr="00F1445D">
        <w:rPr>
          <w:rFonts w:ascii="Bookman Old Style" w:hAnsi="Bookman Old Style"/>
          <w:b/>
          <w:sz w:val="26"/>
        </w:rPr>
        <w:t>CADASTRO DO PREFEITO E VICE-PREFEITO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0"/>
        <w:gridCol w:w="75"/>
        <w:gridCol w:w="7189"/>
      </w:tblGrid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  <w:b/>
                <w:i/>
              </w:rPr>
            </w:pPr>
            <w:r w:rsidRPr="00F1445D">
              <w:rPr>
                <w:rFonts w:ascii="Bookman Old Style" w:eastAsia="Calibri" w:hAnsi="Bookman Old Style"/>
              </w:rPr>
              <w:t xml:space="preserve">Município: </w:t>
            </w:r>
            <w:r w:rsidR="00465D35">
              <w:rPr>
                <w:rFonts w:ascii="Bookman Old Style" w:eastAsia="Calibri" w:hAnsi="Bookman Old Style"/>
                <w:b/>
              </w:rPr>
              <w:t>Camocim</w:t>
            </w:r>
          </w:p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Exercício: </w:t>
            </w:r>
            <w:r w:rsidR="00C5397E">
              <w:rPr>
                <w:rFonts w:ascii="Bookman Old Style" w:eastAsia="Calibri" w:hAnsi="Bookman Old Style"/>
                <w:b/>
              </w:rPr>
              <w:t>2022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jc w:val="center"/>
              <w:rPr>
                <w:rFonts w:ascii="Bookman Old Style" w:eastAsia="Calibri" w:hAnsi="Bookman Old Style"/>
                <w:b/>
              </w:rPr>
            </w:pPr>
            <w:r w:rsidRPr="00F1445D">
              <w:rPr>
                <w:rFonts w:ascii="Bookman Old Style" w:eastAsia="Calibri" w:hAnsi="Bookman Old Style"/>
                <w:b/>
              </w:rPr>
              <w:t>PREFEIT</w:t>
            </w:r>
            <w:r w:rsidR="00465D35">
              <w:rPr>
                <w:rFonts w:ascii="Bookman Old Style" w:eastAsia="Calibri" w:hAnsi="Bookman Old Style"/>
                <w:b/>
              </w:rPr>
              <w:t>A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>Nome Completo</w:t>
            </w:r>
          </w:p>
          <w:p w:rsidR="00F1445D" w:rsidRPr="00432EE7" w:rsidRDefault="00432EE7" w:rsidP="00432EE7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432EE7">
              <w:rPr>
                <w:rFonts w:ascii="Bookman Old Style" w:hAnsi="Bookman Old Style"/>
                <w:b/>
                <w:i/>
                <w:sz w:val="24"/>
                <w:szCs w:val="24"/>
              </w:rPr>
              <w:t>Maria Elizabete Magalhaes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  <w:b/>
                <w:i/>
              </w:rPr>
            </w:pPr>
            <w:r w:rsidRPr="00F1445D">
              <w:rPr>
                <w:rFonts w:ascii="Bookman Old Style" w:eastAsia="Calibri" w:hAnsi="Bookman Old Style"/>
              </w:rPr>
              <w:t xml:space="preserve">CPF: </w:t>
            </w:r>
            <w:r w:rsidR="00432EE7" w:rsidRPr="00432EE7">
              <w:rPr>
                <w:rFonts w:ascii="Bookman Old Style" w:eastAsia="Calibri" w:hAnsi="Bookman Old Style"/>
                <w:b/>
                <w:bCs/>
              </w:rPr>
              <w:t>549.125.983-72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  <w:b/>
                <w:i/>
              </w:rPr>
            </w:pPr>
            <w:r w:rsidRPr="00F1445D">
              <w:rPr>
                <w:rFonts w:ascii="Bookman Old Style" w:eastAsia="Calibri" w:hAnsi="Bookman Old Style"/>
              </w:rPr>
              <w:t xml:space="preserve">Endereço Residencial: </w:t>
            </w:r>
          </w:p>
          <w:p w:rsidR="00F1445D" w:rsidRPr="00F1445D" w:rsidRDefault="00432EE7" w:rsidP="00D369DA">
            <w:pPr>
              <w:rPr>
                <w:rFonts w:ascii="Bookman Old Style" w:eastAsia="Calibri" w:hAnsi="Bookman Old Style"/>
                <w:b/>
                <w:i/>
              </w:rPr>
            </w:pPr>
            <w:r>
              <w:rPr>
                <w:rFonts w:ascii="Bookman Old Style" w:eastAsia="Calibri" w:hAnsi="Bookman Old Style"/>
                <w:b/>
                <w:i/>
              </w:rPr>
              <w:t>Rua 24 d</w:t>
            </w:r>
            <w:r w:rsidRPr="00432EE7">
              <w:rPr>
                <w:rFonts w:ascii="Bookman Old Style" w:eastAsia="Calibri" w:hAnsi="Bookman Old Style"/>
                <w:b/>
                <w:i/>
              </w:rPr>
              <w:t>e Maio, 456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Bairro/Distrito: </w:t>
            </w:r>
            <w:r w:rsidR="00DD7299" w:rsidRPr="00DD7299">
              <w:rPr>
                <w:rFonts w:ascii="Bookman Old Style" w:eastAsia="Calibri" w:hAnsi="Bookman Old Style"/>
                <w:b/>
                <w:bCs/>
              </w:rPr>
              <w:t>C</w:t>
            </w:r>
            <w:r w:rsidRPr="00DD7299">
              <w:rPr>
                <w:rFonts w:ascii="Bookman Old Style" w:eastAsia="Calibri" w:hAnsi="Bookman Old Style"/>
                <w:b/>
                <w:bCs/>
              </w:rPr>
              <w:t>entro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Município: </w:t>
            </w:r>
            <w:r w:rsidR="00465D35">
              <w:rPr>
                <w:rFonts w:ascii="Bookman Old Style" w:eastAsia="Calibri" w:hAnsi="Bookman Old Style"/>
                <w:b/>
              </w:rPr>
              <w:t>Camocim</w:t>
            </w:r>
          </w:p>
        </w:tc>
      </w:tr>
      <w:tr w:rsidR="00F1445D" w:rsidRPr="00F1445D" w:rsidTr="00D369DA">
        <w:tc>
          <w:tcPr>
            <w:tcW w:w="14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UF: </w:t>
            </w:r>
            <w:r w:rsidRPr="00F1445D">
              <w:rPr>
                <w:rFonts w:ascii="Bookman Old Style" w:eastAsia="Calibri" w:hAnsi="Bookman Old Style"/>
                <w:b/>
              </w:rPr>
              <w:t>CE</w:t>
            </w:r>
          </w:p>
        </w:tc>
        <w:tc>
          <w:tcPr>
            <w:tcW w:w="7189" w:type="dxa"/>
            <w:tcBorders>
              <w:left w:val="single" w:sz="4" w:space="0" w:color="auto"/>
            </w:tcBorders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CEP: </w:t>
            </w:r>
            <w:r w:rsidRPr="00F1445D">
              <w:rPr>
                <w:rFonts w:ascii="Bookman Old Style" w:eastAsia="Calibri" w:hAnsi="Bookman Old Style"/>
                <w:b/>
              </w:rPr>
              <w:t>6</w:t>
            </w:r>
            <w:r w:rsidR="00465D35">
              <w:rPr>
                <w:rFonts w:ascii="Bookman Old Style" w:eastAsia="Calibri" w:hAnsi="Bookman Old Style"/>
                <w:b/>
              </w:rPr>
              <w:t>2</w:t>
            </w:r>
            <w:r w:rsidRPr="00F1445D">
              <w:rPr>
                <w:rFonts w:ascii="Bookman Old Style" w:eastAsia="Calibri" w:hAnsi="Bookman Old Style"/>
                <w:b/>
              </w:rPr>
              <w:t>-</w:t>
            </w:r>
            <w:r w:rsidR="00465D35">
              <w:rPr>
                <w:rFonts w:ascii="Bookman Old Style" w:eastAsia="Calibri" w:hAnsi="Bookman Old Style"/>
                <w:b/>
              </w:rPr>
              <w:t>40</w:t>
            </w:r>
            <w:r w:rsidRPr="00F1445D">
              <w:rPr>
                <w:rFonts w:ascii="Bookman Old Style" w:eastAsia="Calibri" w:hAnsi="Bookman Old Style"/>
                <w:b/>
              </w:rPr>
              <w:t>0-000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>Telefones:</w:t>
            </w:r>
          </w:p>
          <w:p w:rsidR="00F1445D" w:rsidRPr="00F1445D" w:rsidRDefault="00F1445D" w:rsidP="00432EE7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Fixo: </w:t>
            </w:r>
            <w:r w:rsidRPr="00F1445D">
              <w:rPr>
                <w:rFonts w:ascii="Bookman Old Style" w:eastAsia="Calibri" w:hAnsi="Bookman Old Style"/>
                <w:b/>
              </w:rPr>
              <w:t>(88)</w:t>
            </w:r>
            <w:r w:rsidR="000146B3">
              <w:rPr>
                <w:rFonts w:ascii="Bookman Old Style" w:eastAsia="Calibri" w:hAnsi="Bookman Old Style"/>
                <w:b/>
              </w:rPr>
              <w:t xml:space="preserve"> – </w:t>
            </w:r>
            <w:r w:rsidR="00432EE7">
              <w:rPr>
                <w:rFonts w:ascii="Bookman Old Style" w:eastAsia="Calibri" w:hAnsi="Bookman Old Style"/>
                <w:b/>
              </w:rPr>
              <w:t>3206</w:t>
            </w:r>
            <w:r w:rsidR="00465D35">
              <w:rPr>
                <w:rFonts w:ascii="Bookman Old Style" w:eastAsia="Calibri" w:hAnsi="Bookman Old Style"/>
                <w:b/>
              </w:rPr>
              <w:t xml:space="preserve"> </w:t>
            </w:r>
            <w:r w:rsidR="00432EE7">
              <w:rPr>
                <w:rFonts w:ascii="Bookman Old Style" w:eastAsia="Calibri" w:hAnsi="Bookman Old Style"/>
                <w:b/>
              </w:rPr>
              <w:t>1013</w:t>
            </w:r>
            <w:r w:rsidRPr="00F1445D">
              <w:rPr>
                <w:rFonts w:ascii="Bookman Old Style" w:eastAsia="Calibri" w:hAnsi="Bookman Old Style"/>
              </w:rPr>
              <w:t xml:space="preserve">          Celular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0146B3" w:rsidRDefault="00F1445D" w:rsidP="00432EE7">
            <w:pPr>
              <w:rPr>
                <w:rFonts w:ascii="Bookman Old Style" w:eastAsia="Calibri" w:hAnsi="Bookman Old Style"/>
                <w:b/>
                <w:bCs/>
              </w:rPr>
            </w:pPr>
            <w:r w:rsidRPr="00F1445D">
              <w:rPr>
                <w:rFonts w:ascii="Bookman Old Style" w:eastAsia="Calibri" w:hAnsi="Bookman Old Style"/>
              </w:rPr>
              <w:t xml:space="preserve">E-mail: 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6A6A6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jc w:val="center"/>
              <w:rPr>
                <w:rFonts w:ascii="Bookman Old Style" w:eastAsia="Calibri" w:hAnsi="Bookman Old Style"/>
                <w:b/>
              </w:rPr>
            </w:pPr>
            <w:r w:rsidRPr="00F1445D">
              <w:rPr>
                <w:rFonts w:ascii="Bookman Old Style" w:eastAsia="Calibri" w:hAnsi="Bookman Old Style"/>
                <w:b/>
              </w:rPr>
              <w:t>VICE-PREFEITO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>Nome Completo</w:t>
            </w:r>
          </w:p>
          <w:p w:rsidR="00F1445D" w:rsidRPr="00F1445D" w:rsidRDefault="00F41594" w:rsidP="00D369DA">
            <w:pPr>
              <w:rPr>
                <w:rFonts w:ascii="Bookman Old Style" w:eastAsia="Calibri" w:hAnsi="Bookman Old Style"/>
                <w:b/>
                <w:i/>
              </w:rPr>
            </w:pPr>
            <w:r>
              <w:rPr>
                <w:rFonts w:ascii="Bookman Old Style" w:eastAsia="Calibri" w:hAnsi="Bookman Old Style"/>
                <w:b/>
                <w:i/>
              </w:rPr>
              <w:t>Ismael Jorge Gomes Pinheiro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432EE7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CPF: </w:t>
            </w:r>
            <w:r w:rsidR="00F41594" w:rsidRPr="00F41594">
              <w:rPr>
                <w:rFonts w:ascii="Bookman Old Style" w:eastAsia="Calibri" w:hAnsi="Bookman Old Style"/>
                <w:b/>
              </w:rPr>
              <w:t>469.588.867-04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>Endereço Residencial</w:t>
            </w:r>
          </w:p>
          <w:p w:rsidR="00F1445D" w:rsidRPr="00F1445D" w:rsidRDefault="00F41594" w:rsidP="00D369DA">
            <w:pPr>
              <w:rPr>
                <w:rFonts w:ascii="Bookman Old Style" w:eastAsia="Calibri" w:hAnsi="Bookman Old Style"/>
                <w:b/>
                <w:i/>
              </w:rPr>
            </w:pPr>
            <w:r>
              <w:rPr>
                <w:rFonts w:ascii="Bookman Old Style" w:eastAsia="Calibri" w:hAnsi="Bookman Old Style"/>
                <w:b/>
                <w:i/>
              </w:rPr>
              <w:t>Rua Riachuelo, 908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432EE7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Bairro/Distrito: </w:t>
            </w:r>
            <w:proofErr w:type="spellStart"/>
            <w:r w:rsidR="00F41594" w:rsidRPr="00F41594">
              <w:rPr>
                <w:rFonts w:ascii="Bookman Old Style" w:eastAsia="Calibri" w:hAnsi="Bookman Old Style"/>
                <w:b/>
              </w:rPr>
              <w:t>Brasilia</w:t>
            </w:r>
            <w:proofErr w:type="spellEnd"/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F41594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Município: </w:t>
            </w:r>
            <w:r w:rsidR="00F41594" w:rsidRPr="00F41594">
              <w:rPr>
                <w:rFonts w:ascii="Bookman Old Style" w:eastAsia="Calibri" w:hAnsi="Bookman Old Style"/>
                <w:b/>
              </w:rPr>
              <w:t>Camocim</w:t>
            </w:r>
          </w:p>
        </w:tc>
      </w:tr>
      <w:tr w:rsidR="00F1445D" w:rsidRPr="00F1445D" w:rsidTr="00D369DA">
        <w:tc>
          <w:tcPr>
            <w:tcW w:w="1380" w:type="dxa"/>
            <w:tcBorders>
              <w:right w:val="single" w:sz="4" w:space="0" w:color="auto"/>
            </w:tcBorders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UF: </w:t>
            </w:r>
            <w:r w:rsidR="00F41594" w:rsidRPr="00F41594">
              <w:rPr>
                <w:rFonts w:ascii="Bookman Old Style" w:eastAsia="Calibri" w:hAnsi="Bookman Old Style"/>
                <w:b/>
              </w:rPr>
              <w:t>CE</w:t>
            </w:r>
          </w:p>
        </w:tc>
        <w:tc>
          <w:tcPr>
            <w:tcW w:w="72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1445D" w:rsidRPr="00F1445D" w:rsidRDefault="00F1445D" w:rsidP="00432EE7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CEP: </w:t>
            </w:r>
            <w:r w:rsidR="00F41594" w:rsidRPr="00F1445D">
              <w:rPr>
                <w:rFonts w:ascii="Bookman Old Style" w:eastAsia="Calibri" w:hAnsi="Bookman Old Style"/>
                <w:b/>
              </w:rPr>
              <w:t>6</w:t>
            </w:r>
            <w:r w:rsidR="00F41594">
              <w:rPr>
                <w:rFonts w:ascii="Bookman Old Style" w:eastAsia="Calibri" w:hAnsi="Bookman Old Style"/>
                <w:b/>
              </w:rPr>
              <w:t>2</w:t>
            </w:r>
            <w:r w:rsidR="00F41594" w:rsidRPr="00F1445D">
              <w:rPr>
                <w:rFonts w:ascii="Bookman Old Style" w:eastAsia="Calibri" w:hAnsi="Bookman Old Style"/>
                <w:b/>
              </w:rPr>
              <w:t>-</w:t>
            </w:r>
            <w:r w:rsidR="00F41594">
              <w:rPr>
                <w:rFonts w:ascii="Bookman Old Style" w:eastAsia="Calibri" w:hAnsi="Bookman Old Style"/>
                <w:b/>
              </w:rPr>
              <w:t>40</w:t>
            </w:r>
            <w:r w:rsidR="00F41594" w:rsidRPr="00F1445D">
              <w:rPr>
                <w:rFonts w:ascii="Bookman Old Style" w:eastAsia="Calibri" w:hAnsi="Bookman Old Style"/>
                <w:b/>
              </w:rPr>
              <w:t>0-000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>Telefones:</w:t>
            </w:r>
          </w:p>
          <w:p w:rsidR="00F1445D" w:rsidRPr="00F1445D" w:rsidRDefault="00F1445D" w:rsidP="00432EE7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Fixo:            Celular: </w:t>
            </w:r>
            <w:r w:rsidR="00F41594" w:rsidRPr="00F41594">
              <w:rPr>
                <w:rFonts w:ascii="Bookman Old Style" w:eastAsia="Calibri" w:hAnsi="Bookman Old Style"/>
                <w:b/>
              </w:rPr>
              <w:t>99 – 9787 4229</w:t>
            </w:r>
          </w:p>
        </w:tc>
      </w:tr>
      <w:tr w:rsidR="00F1445D" w:rsidRPr="00F1445D" w:rsidTr="00D369DA">
        <w:tc>
          <w:tcPr>
            <w:tcW w:w="8644" w:type="dxa"/>
            <w:gridSpan w:val="3"/>
            <w:shd w:val="clear" w:color="auto" w:fill="auto"/>
          </w:tcPr>
          <w:p w:rsidR="00F1445D" w:rsidRPr="00F1445D" w:rsidRDefault="00F1445D" w:rsidP="00D369DA">
            <w:pPr>
              <w:rPr>
                <w:rFonts w:ascii="Bookman Old Style" w:eastAsia="Calibri" w:hAnsi="Bookman Old Style"/>
              </w:rPr>
            </w:pPr>
            <w:r w:rsidRPr="00F1445D">
              <w:rPr>
                <w:rFonts w:ascii="Bookman Old Style" w:eastAsia="Calibri" w:hAnsi="Bookman Old Style"/>
              </w:rPr>
              <w:t xml:space="preserve">e-mail: </w:t>
            </w:r>
            <w:hyperlink r:id="rId7" w:history="1">
              <w:r w:rsidR="00F41594" w:rsidRPr="00D87388">
                <w:rPr>
                  <w:rStyle w:val="Hyperlink"/>
                  <w:rFonts w:ascii="Bookman Old Style" w:eastAsia="Calibri" w:hAnsi="Bookman Old Style"/>
                </w:rPr>
                <w:t>ongsaofrancisco@gmail.com</w:t>
              </w:r>
            </w:hyperlink>
          </w:p>
        </w:tc>
      </w:tr>
    </w:tbl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  <w:r w:rsidRPr="00F1445D">
        <w:rPr>
          <w:rFonts w:ascii="Bookman Old Style" w:hAnsi="Bookman Old Style"/>
        </w:rPr>
        <w:t>_________________________</w:t>
      </w:r>
    </w:p>
    <w:p w:rsidR="00432EE7" w:rsidRPr="00432EE7" w:rsidRDefault="00432EE7" w:rsidP="00F1445D">
      <w:pPr>
        <w:rPr>
          <w:rFonts w:ascii="Bookman Old Style" w:hAnsi="Bookman Old Style"/>
        </w:rPr>
      </w:pPr>
      <w:r w:rsidRPr="00432EE7">
        <w:rPr>
          <w:rFonts w:ascii="Bookman Old Style" w:hAnsi="Bookman Old Style"/>
          <w:i/>
          <w:sz w:val="24"/>
          <w:szCs w:val="24"/>
        </w:rPr>
        <w:t>Maria Elizabete Magalhaes</w:t>
      </w:r>
      <w:r w:rsidRPr="00432EE7">
        <w:rPr>
          <w:rFonts w:ascii="Bookman Old Style" w:hAnsi="Bookman Old Style"/>
        </w:rPr>
        <w:t xml:space="preserve"> </w:t>
      </w:r>
    </w:p>
    <w:p w:rsidR="00F1445D" w:rsidRPr="00F1445D" w:rsidRDefault="00F1445D" w:rsidP="00F1445D">
      <w:pPr>
        <w:rPr>
          <w:rFonts w:ascii="Bookman Old Style" w:hAnsi="Bookman Old Style"/>
        </w:rPr>
      </w:pPr>
      <w:r w:rsidRPr="00F1445D">
        <w:rPr>
          <w:rFonts w:ascii="Bookman Old Style" w:hAnsi="Bookman Old Style"/>
        </w:rPr>
        <w:t>Prefei</w:t>
      </w:r>
      <w:r w:rsidR="00465D35">
        <w:rPr>
          <w:rFonts w:ascii="Bookman Old Style" w:hAnsi="Bookman Old Style"/>
        </w:rPr>
        <w:t>ta</w:t>
      </w:r>
      <w:r w:rsidRPr="00F1445D">
        <w:rPr>
          <w:rFonts w:ascii="Bookman Old Style" w:hAnsi="Bookman Old Style"/>
        </w:rPr>
        <w:t xml:space="preserve"> Municipal</w:t>
      </w: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sz w:val="28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24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064FF6" w:rsidRDefault="00064FF6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064FF6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064FF6" w:rsidRPr="00F1445D" w:rsidRDefault="00064FF6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proofErr w:type="spellStart"/>
      <w:r w:rsidRPr="00F1445D">
        <w:rPr>
          <w:rFonts w:ascii="Bookman Old Style" w:hAnsi="Bookman Old Style"/>
          <w:b/>
          <w:sz w:val="44"/>
          <w:u w:val="single"/>
        </w:rPr>
        <w:t>Copia</w:t>
      </w:r>
      <w:proofErr w:type="spellEnd"/>
      <w:r w:rsidRPr="00F1445D">
        <w:rPr>
          <w:rFonts w:ascii="Bookman Old Style" w:hAnsi="Bookman Old Style"/>
          <w:b/>
          <w:sz w:val="44"/>
          <w:u w:val="single"/>
        </w:rPr>
        <w:t xml:space="preserve"> do envio do PPA, LDO e LOA a Câmara Municipal 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F1445D">
      <w:pPr>
        <w:pStyle w:val="Corpodetexto"/>
        <w:rPr>
          <w:rFonts w:ascii="Bookman Old Style" w:hAnsi="Bookman Old Style"/>
          <w:b/>
          <w:i/>
          <w:sz w:val="66"/>
        </w:rPr>
      </w:pPr>
    </w:p>
    <w:p w:rsidR="00F1445D" w:rsidRPr="00F1445D" w:rsidRDefault="00F1445D" w:rsidP="00CF0B41">
      <w:pPr>
        <w:pStyle w:val="Corpodetexto"/>
        <w:jc w:val="center"/>
        <w:rPr>
          <w:rFonts w:ascii="Bookman Old Style" w:hAnsi="Bookman Old Style"/>
          <w:b/>
          <w:i/>
          <w:sz w:val="66"/>
        </w:rPr>
      </w:pPr>
      <w:r w:rsidRPr="00F1445D">
        <w:rPr>
          <w:rFonts w:ascii="Bookman Old Style" w:hAnsi="Bookman Old Style"/>
          <w:b/>
          <w:i/>
          <w:sz w:val="66"/>
        </w:rPr>
        <w:t>PRESTAÇÃO DE CONTAS DE GOVERNO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  <w:r w:rsidRPr="00F1445D">
        <w:rPr>
          <w:rFonts w:ascii="Bookman Old Style" w:hAnsi="Bookman Old Style"/>
          <w:b/>
          <w:sz w:val="44"/>
          <w:u w:val="single"/>
        </w:rPr>
        <w:t>Instrução Normativa TCM – 02/2013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  <w:u w:val="single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  <w:r w:rsidRPr="00F1445D">
        <w:rPr>
          <w:rFonts w:ascii="Bookman Old Style" w:hAnsi="Bookman Old Style"/>
          <w:b/>
          <w:sz w:val="44"/>
          <w:u w:val="single"/>
        </w:rPr>
        <w:t xml:space="preserve">Relações, Listagens, peças complementares e explicativas da Prestação de Contas de Governo </w:t>
      </w: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jc w:val="center"/>
        <w:rPr>
          <w:rFonts w:ascii="Bookman Old Style" w:hAnsi="Bookman Old Style"/>
          <w:b/>
          <w:sz w:val="44"/>
        </w:rPr>
      </w:pPr>
    </w:p>
    <w:p w:rsidR="00F1445D" w:rsidRPr="00F1445D" w:rsidRDefault="00F1445D" w:rsidP="00F1445D">
      <w:pPr>
        <w:pStyle w:val="Ttulo1"/>
        <w:rPr>
          <w:rFonts w:ascii="Bookman Old Style" w:hAnsi="Bookman Old Style"/>
          <w:b/>
          <w:sz w:val="38"/>
        </w:rPr>
      </w:pPr>
    </w:p>
    <w:p w:rsidR="00F1445D" w:rsidRPr="00F1445D" w:rsidRDefault="00D364BD" w:rsidP="00F1445D">
      <w:pPr>
        <w:pStyle w:val="Ttulo4"/>
        <w:jc w:val="center"/>
        <w:rPr>
          <w:rFonts w:ascii="Bookman Old Style" w:hAnsi="Bookman Old Style"/>
          <w:sz w:val="48"/>
        </w:rPr>
      </w:pPr>
      <w:r>
        <w:rPr>
          <w:rFonts w:ascii="Bookman Old Style" w:hAnsi="Bookman Old Style"/>
          <w:sz w:val="48"/>
        </w:rPr>
        <w:t xml:space="preserve">EXERCÍCIO FINANCEIRO </w:t>
      </w:r>
      <w:r w:rsidR="00C5397E">
        <w:rPr>
          <w:rFonts w:ascii="Bookman Old Style" w:hAnsi="Bookman Old Style"/>
          <w:sz w:val="48"/>
        </w:rPr>
        <w:t>2022</w:t>
      </w:r>
    </w:p>
    <w:p w:rsidR="00F1445D" w:rsidRPr="00F1445D" w:rsidRDefault="00F1445D" w:rsidP="00F1445D">
      <w:pPr>
        <w:rPr>
          <w:rFonts w:ascii="Bookman Old Style" w:hAnsi="Bookman Old Style"/>
        </w:rPr>
      </w:pPr>
    </w:p>
    <w:p w:rsidR="00F1445D" w:rsidRPr="00F1445D" w:rsidRDefault="00F1445D" w:rsidP="008543EA">
      <w:pPr>
        <w:rPr>
          <w:rFonts w:ascii="Bookman Old Style" w:hAnsi="Bookman Old Style"/>
        </w:rPr>
      </w:pPr>
    </w:p>
    <w:sectPr w:rsidR="00F1445D" w:rsidRPr="00F1445D" w:rsidSect="007354F9">
      <w:headerReference w:type="default" r:id="rId8"/>
      <w:footerReference w:type="default" r:id="rId9"/>
      <w:pgSz w:w="11906" w:h="16838"/>
      <w:pgMar w:top="284" w:right="1701" w:bottom="1701" w:left="1701" w:header="708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DB8" w:rsidRDefault="00633DB8" w:rsidP="00F00F9C">
      <w:r>
        <w:separator/>
      </w:r>
    </w:p>
  </w:endnote>
  <w:endnote w:type="continuationSeparator" w:id="0">
    <w:p w:rsidR="00633DB8" w:rsidRDefault="00633DB8" w:rsidP="00F0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tim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DD9" w:rsidRPr="009100AE" w:rsidRDefault="00633DB8" w:rsidP="00FA6DD9">
    <w:pPr>
      <w:pStyle w:val="Rodap"/>
      <w:ind w:left="-1701"/>
      <w:jc w:val="right"/>
      <w:rPr>
        <w:lang w:eastAsia="pt-BR"/>
      </w:rPr>
    </w:pPr>
    <w:r>
      <w:rPr>
        <w:b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121.95pt;margin-top:1.7pt;width:189pt;height:21.75pt;z-index:251661312" fillcolor="black [3213]" stroked="f">
          <v:shadow color="#868686"/>
          <v:textpath style="font-family:&quot;Optima&quot;;font-size:8pt;v-text-kern:t" trim="t" fitpath="t" string="Praça Vicente Aguiar, S/N – Centro – Camocim - CE / CEP 62.400-000&#10;(88) 3621-7075/3621-7074&#10;prefeitura@camocim.ce.gov.br&#10;"/>
          <w10:wrap type="square"/>
        </v:shape>
      </w:pict>
    </w:r>
    <w:r w:rsidR="00FA6DD9" w:rsidRPr="009100AE">
      <w:rPr>
        <w:rFonts w:ascii="Optima" w:hAnsi="Optima"/>
        <w:b/>
      </w:rPr>
      <w:tab/>
    </w:r>
    <w:r w:rsidR="00FA6DD9" w:rsidRPr="00216207">
      <w:rPr>
        <w:sz w:val="32"/>
        <w:lang w:eastAsia="pt-BR"/>
      </w:rPr>
      <w:tab/>
    </w:r>
    <w:r w:rsidR="00FA6DD9" w:rsidRPr="009100AE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2100A8E4" wp14:editId="315BF631">
          <wp:simplePos x="0" y="0"/>
          <wp:positionH relativeFrom="column">
            <wp:posOffset>-1060450</wp:posOffset>
          </wp:positionH>
          <wp:positionV relativeFrom="paragraph">
            <wp:posOffset>-46990</wp:posOffset>
          </wp:positionV>
          <wp:extent cx="7905750" cy="44450"/>
          <wp:effectExtent l="19050" t="0" r="0" b="0"/>
          <wp:wrapTopAndBottom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0" cy="44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3369E" w:rsidRDefault="00633DB8" w:rsidP="00C0149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DB8" w:rsidRDefault="00633DB8" w:rsidP="00F00F9C">
      <w:r>
        <w:separator/>
      </w:r>
    </w:p>
  </w:footnote>
  <w:footnote w:type="continuationSeparator" w:id="0">
    <w:p w:rsidR="00633DB8" w:rsidRDefault="00633DB8" w:rsidP="00F0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DD9" w:rsidRDefault="00FA6DD9" w:rsidP="00FA6DD9">
    <w:pPr>
      <w:pStyle w:val="Cabealho"/>
      <w:ind w:left="-1701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3AAF5E7A">
          <wp:simplePos x="0" y="0"/>
          <wp:positionH relativeFrom="margin">
            <wp:posOffset>-984885</wp:posOffset>
          </wp:positionH>
          <wp:positionV relativeFrom="margin">
            <wp:posOffset>-714375</wp:posOffset>
          </wp:positionV>
          <wp:extent cx="7370233" cy="823157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mbrado_camoci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0233" cy="8231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F0DF6" w:rsidRDefault="009F0D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35F3A"/>
    <w:multiLevelType w:val="multilevel"/>
    <w:tmpl w:val="E7E2844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4A5"/>
    <w:rsid w:val="000146B3"/>
    <w:rsid w:val="00046334"/>
    <w:rsid w:val="00064FF6"/>
    <w:rsid w:val="00096927"/>
    <w:rsid w:val="000C243C"/>
    <w:rsid w:val="0012643B"/>
    <w:rsid w:val="001535F4"/>
    <w:rsid w:val="001B258D"/>
    <w:rsid w:val="002D26A0"/>
    <w:rsid w:val="00322E53"/>
    <w:rsid w:val="003B42DF"/>
    <w:rsid w:val="003E12AC"/>
    <w:rsid w:val="003E6FD8"/>
    <w:rsid w:val="00432EE7"/>
    <w:rsid w:val="00465D35"/>
    <w:rsid w:val="0056271D"/>
    <w:rsid w:val="005C0ABD"/>
    <w:rsid w:val="00627A3E"/>
    <w:rsid w:val="00633DB8"/>
    <w:rsid w:val="006D5504"/>
    <w:rsid w:val="006E4A53"/>
    <w:rsid w:val="007016D6"/>
    <w:rsid w:val="00773F60"/>
    <w:rsid w:val="0079056B"/>
    <w:rsid w:val="007E7AEE"/>
    <w:rsid w:val="008543EA"/>
    <w:rsid w:val="00861213"/>
    <w:rsid w:val="0088456D"/>
    <w:rsid w:val="00886633"/>
    <w:rsid w:val="00897A76"/>
    <w:rsid w:val="00935B7D"/>
    <w:rsid w:val="009A6B1A"/>
    <w:rsid w:val="009E1935"/>
    <w:rsid w:val="009F0DF6"/>
    <w:rsid w:val="00A005D6"/>
    <w:rsid w:val="00A36A7C"/>
    <w:rsid w:val="00A944E2"/>
    <w:rsid w:val="00B73890"/>
    <w:rsid w:val="00BB7160"/>
    <w:rsid w:val="00BD772E"/>
    <w:rsid w:val="00C5397E"/>
    <w:rsid w:val="00C565D0"/>
    <w:rsid w:val="00C773DB"/>
    <w:rsid w:val="00CC6477"/>
    <w:rsid w:val="00CF0B41"/>
    <w:rsid w:val="00CF533E"/>
    <w:rsid w:val="00D364BD"/>
    <w:rsid w:val="00D77021"/>
    <w:rsid w:val="00DD7299"/>
    <w:rsid w:val="00E0790A"/>
    <w:rsid w:val="00E420CC"/>
    <w:rsid w:val="00E52B8C"/>
    <w:rsid w:val="00EA6BBA"/>
    <w:rsid w:val="00ED48E1"/>
    <w:rsid w:val="00F0060B"/>
    <w:rsid w:val="00F00F9C"/>
    <w:rsid w:val="00F1445D"/>
    <w:rsid w:val="00F41594"/>
    <w:rsid w:val="00F91957"/>
    <w:rsid w:val="00FA4D51"/>
    <w:rsid w:val="00FA6DD9"/>
    <w:rsid w:val="00FB54A5"/>
    <w:rsid w:val="00FD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5B63033"/>
  <w15:docId w15:val="{87F9FF16-5909-414D-A1C3-8A87E4A1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4A5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har"/>
    <w:uiPriority w:val="9"/>
    <w:qFormat/>
    <w:rsid w:val="00F14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9F0DF6"/>
    <w:pPr>
      <w:keepNext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u w:val="single"/>
      <w:lang w:eastAsia="pt-BR"/>
    </w:rPr>
  </w:style>
  <w:style w:type="paragraph" w:styleId="Ttulo3">
    <w:name w:val="heading 3"/>
    <w:basedOn w:val="Normal"/>
    <w:next w:val="Normal"/>
    <w:link w:val="Ttulo3Char"/>
    <w:qFormat/>
    <w:rsid w:val="009F0DF6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1445D"/>
    <w:pPr>
      <w:keepNext/>
      <w:spacing w:before="240" w:after="6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Ttulo6">
    <w:name w:val="heading 6"/>
    <w:basedOn w:val="Normal"/>
    <w:next w:val="Normal"/>
    <w:link w:val="Ttulo6Char"/>
    <w:qFormat/>
    <w:rsid w:val="009F0DF6"/>
    <w:pPr>
      <w:keepNext/>
      <w:outlineLvl w:val="5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FB54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B54A5"/>
  </w:style>
  <w:style w:type="paragraph" w:styleId="Textodebalo">
    <w:name w:val="Balloon Text"/>
    <w:basedOn w:val="Normal"/>
    <w:link w:val="TextodebaloChar"/>
    <w:uiPriority w:val="99"/>
    <w:semiHidden/>
    <w:unhideWhenUsed/>
    <w:rsid w:val="00FB54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54A5"/>
    <w:rPr>
      <w:rFonts w:ascii="Tahoma" w:hAnsi="Tahoma" w:cs="Tahoma"/>
      <w:sz w:val="16"/>
      <w:szCs w:val="16"/>
    </w:rPr>
  </w:style>
  <w:style w:type="character" w:styleId="nfase">
    <w:name w:val="Emphasis"/>
    <w:uiPriority w:val="20"/>
    <w:qFormat/>
    <w:rsid w:val="00F0060B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F0060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0060B"/>
  </w:style>
  <w:style w:type="character" w:customStyle="1" w:styleId="Ttulo2Char">
    <w:name w:val="Título 2 Char"/>
    <w:basedOn w:val="Fontepargpadro"/>
    <w:link w:val="Ttulo2"/>
    <w:rsid w:val="009F0DF6"/>
    <w:rPr>
      <w:rFonts w:ascii="Times New Roman" w:eastAsia="Times New Roman" w:hAnsi="Times New Roman" w:cs="Times New Roman"/>
      <w:b/>
      <w:sz w:val="32"/>
      <w:szCs w:val="20"/>
      <w:u w:val="single"/>
      <w:lang w:eastAsia="pt-BR"/>
    </w:rPr>
  </w:style>
  <w:style w:type="character" w:customStyle="1" w:styleId="Ttulo3Char">
    <w:name w:val="Título 3 Char"/>
    <w:basedOn w:val="Fontepargpadro"/>
    <w:link w:val="Ttulo3"/>
    <w:rsid w:val="009F0DF6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F0DF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9F0DF6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9F0DF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9F0DF6"/>
    <w:pPr>
      <w:ind w:firstLine="1985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9F0DF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F0DF6"/>
    <w:pPr>
      <w:ind w:firstLine="1985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9F0DF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144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1445D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Ttulo">
    <w:name w:val="Title"/>
    <w:basedOn w:val="Normal"/>
    <w:link w:val="TtuloChar"/>
    <w:qFormat/>
    <w:rsid w:val="00F1445D"/>
    <w:pPr>
      <w:jc w:val="center"/>
    </w:pPr>
    <w:rPr>
      <w:rFonts w:ascii="Times New Roman" w:eastAsia="Times New Roman" w:hAnsi="Times New Roman" w:cs="Times New Roman"/>
      <w:sz w:val="46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1445D"/>
    <w:rPr>
      <w:rFonts w:ascii="Times New Roman" w:eastAsia="Times New Roman" w:hAnsi="Times New Roman" w:cs="Times New Roman"/>
      <w:sz w:val="46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F1445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F1445D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146B3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14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ngsaofrancisc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31</Pages>
  <Words>1390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Cesar Gustavo</cp:lastModifiedBy>
  <cp:revision>45</cp:revision>
  <cp:lastPrinted>2023-01-02T14:20:00Z</cp:lastPrinted>
  <dcterms:created xsi:type="dcterms:W3CDTF">2017-03-15T18:22:00Z</dcterms:created>
  <dcterms:modified xsi:type="dcterms:W3CDTF">2023-01-23T13:00:00Z</dcterms:modified>
</cp:coreProperties>
</file>